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B66" w:rsidRPr="003A4A5D" w:rsidRDefault="00DB0B66" w:rsidP="006265D5">
      <w:pPr>
        <w:jc w:val="center"/>
        <w:rPr>
          <w:rFonts w:cstheme="minorHAnsi"/>
          <w:sz w:val="28"/>
          <w:szCs w:val="28"/>
        </w:rPr>
      </w:pPr>
    </w:p>
    <w:p w:rsidR="00975E59" w:rsidRPr="00513E69" w:rsidRDefault="00F63896" w:rsidP="006265D5">
      <w:pPr>
        <w:jc w:val="center"/>
        <w:rPr>
          <w:rFonts w:cstheme="minorHAnsi"/>
          <w:sz w:val="28"/>
          <w:szCs w:val="28"/>
          <w:lang w:val="en-GB"/>
        </w:rPr>
      </w:pPr>
      <w:hyperlink r:id="rId8" w:history="1">
        <w:r w:rsidR="006265D5" w:rsidRPr="00513E69">
          <w:rPr>
            <w:rFonts w:cstheme="minorHAnsi"/>
            <w:sz w:val="28"/>
            <w:szCs w:val="28"/>
            <w:lang w:val="en-GB"/>
          </w:rPr>
          <w:t>Capacity-Building in the Field of Higher Education</w:t>
        </w:r>
      </w:hyperlink>
    </w:p>
    <w:p w:rsidR="006265D5" w:rsidRPr="00513E69" w:rsidRDefault="006265D5" w:rsidP="005816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  <w:lang w:val="en-GB"/>
        </w:rPr>
      </w:pPr>
    </w:p>
    <w:p w:rsidR="00895AF6" w:rsidRPr="00513E69" w:rsidRDefault="00895AF6" w:rsidP="005816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8"/>
          <w:szCs w:val="28"/>
          <w:lang w:val="en-GB"/>
        </w:rPr>
      </w:pPr>
    </w:p>
    <w:p w:rsidR="006265D5" w:rsidRPr="00513E69" w:rsidRDefault="006265D5" w:rsidP="005816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  <w:lang w:val="en-GB"/>
        </w:rPr>
      </w:pPr>
    </w:p>
    <w:p w:rsidR="00975E59" w:rsidRPr="00513E69" w:rsidRDefault="00975E59" w:rsidP="005816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n-GB"/>
        </w:rPr>
      </w:pPr>
      <w:r w:rsidRPr="00513E69">
        <w:rPr>
          <w:rFonts w:cstheme="minorHAnsi"/>
          <w:b/>
          <w:sz w:val="28"/>
          <w:szCs w:val="28"/>
          <w:lang w:val="en-GB"/>
        </w:rPr>
        <w:t>Project acronym</w:t>
      </w:r>
      <w:r w:rsidRPr="00513E69">
        <w:rPr>
          <w:rFonts w:cstheme="minorHAnsi"/>
          <w:sz w:val="28"/>
          <w:szCs w:val="28"/>
          <w:lang w:val="en-GB"/>
        </w:rPr>
        <w:t xml:space="preserve">: </w:t>
      </w:r>
      <w:r w:rsidR="0058160A" w:rsidRPr="00513E69">
        <w:rPr>
          <w:rFonts w:cstheme="minorHAnsi"/>
          <w:sz w:val="28"/>
          <w:szCs w:val="28"/>
          <w:lang w:val="en-GB"/>
        </w:rPr>
        <w:t>E</w:t>
      </w:r>
      <w:r w:rsidR="00696D0D" w:rsidRPr="00513E69">
        <w:rPr>
          <w:rFonts w:cstheme="minorHAnsi"/>
          <w:sz w:val="28"/>
          <w:szCs w:val="28"/>
          <w:lang w:val="en-GB"/>
        </w:rPr>
        <w:t>COIMPACT</w:t>
      </w:r>
    </w:p>
    <w:p w:rsidR="00975E59" w:rsidRPr="00513E69" w:rsidRDefault="00975E59" w:rsidP="005816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n-GB"/>
        </w:rPr>
      </w:pPr>
    </w:p>
    <w:p w:rsidR="00975E59" w:rsidRPr="00513E69" w:rsidRDefault="00975E59" w:rsidP="000D2227">
      <w:pPr>
        <w:autoSpaceDE w:val="0"/>
        <w:autoSpaceDN w:val="0"/>
        <w:adjustRightInd w:val="0"/>
        <w:spacing w:after="0" w:line="240" w:lineRule="auto"/>
        <w:ind w:left="1440" w:hanging="1440"/>
        <w:rPr>
          <w:rFonts w:cstheme="minorHAnsi"/>
          <w:sz w:val="28"/>
          <w:szCs w:val="28"/>
          <w:lang w:val="en-GB"/>
        </w:rPr>
      </w:pPr>
      <w:r w:rsidRPr="00513E69">
        <w:rPr>
          <w:rFonts w:cstheme="minorHAnsi"/>
          <w:b/>
          <w:sz w:val="28"/>
          <w:szCs w:val="28"/>
          <w:lang w:val="en-GB"/>
        </w:rPr>
        <w:t>Project full title:</w:t>
      </w:r>
      <w:r w:rsidR="00132F99" w:rsidRPr="00513E69">
        <w:rPr>
          <w:rFonts w:cstheme="minorHAnsi"/>
          <w:b/>
          <w:sz w:val="28"/>
          <w:szCs w:val="28"/>
          <w:lang w:val="en-GB"/>
        </w:rPr>
        <w:t xml:space="preserve"> </w:t>
      </w:r>
      <w:r w:rsidR="00132F99" w:rsidRPr="00513E69">
        <w:rPr>
          <w:rFonts w:cstheme="minorHAnsi"/>
          <w:sz w:val="28"/>
          <w:szCs w:val="28"/>
          <w:lang w:val="en-GB"/>
        </w:rPr>
        <w:t>A</w:t>
      </w:r>
      <w:r w:rsidR="000D2227" w:rsidRPr="00513E69">
        <w:rPr>
          <w:rFonts w:cstheme="minorHAnsi"/>
          <w:sz w:val="28"/>
          <w:szCs w:val="28"/>
          <w:lang w:val="en-GB"/>
        </w:rPr>
        <w:t>daptive learning environment for competence in economic and societal impacts of local weather, air quality and climate</w:t>
      </w:r>
    </w:p>
    <w:p w:rsidR="00975E59" w:rsidRPr="00513E69" w:rsidRDefault="00975E59" w:rsidP="005816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n-GB"/>
        </w:rPr>
      </w:pPr>
    </w:p>
    <w:p w:rsidR="00975E59" w:rsidRPr="00513E69" w:rsidRDefault="00975E59" w:rsidP="005816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  <w:lang w:val="en-GB"/>
        </w:rPr>
      </w:pPr>
      <w:r w:rsidRPr="00513E69">
        <w:rPr>
          <w:rFonts w:cstheme="minorHAnsi"/>
          <w:b/>
          <w:sz w:val="28"/>
          <w:szCs w:val="28"/>
          <w:lang w:val="en-GB"/>
        </w:rPr>
        <w:t>Grant agreement</w:t>
      </w:r>
      <w:r w:rsidR="0058160A" w:rsidRPr="00513E69">
        <w:rPr>
          <w:rFonts w:cstheme="minorHAnsi"/>
          <w:sz w:val="28"/>
          <w:szCs w:val="28"/>
          <w:lang w:val="en-GB"/>
        </w:rPr>
        <w:t xml:space="preserve">: </w:t>
      </w:r>
      <w:r w:rsidR="00696D0D" w:rsidRPr="00513E69">
        <w:rPr>
          <w:rFonts w:cstheme="minorHAnsi"/>
          <w:sz w:val="28"/>
          <w:szCs w:val="28"/>
          <w:lang w:val="en-GB"/>
        </w:rPr>
        <w:t>561975-EPP-1-2015-1-FI-EPPKA2-CBHE-JP (2015-3320)</w:t>
      </w:r>
    </w:p>
    <w:p w:rsidR="00981CD4" w:rsidRPr="00513E69" w:rsidRDefault="00981CD4" w:rsidP="00CE4577">
      <w:pPr>
        <w:jc w:val="center"/>
        <w:rPr>
          <w:rFonts w:cstheme="minorHAnsi"/>
          <w:b/>
          <w:sz w:val="32"/>
          <w:szCs w:val="32"/>
          <w:u w:val="single"/>
          <w:lang w:val="en-GB"/>
        </w:rPr>
      </w:pPr>
    </w:p>
    <w:p w:rsidR="00981CD4" w:rsidRPr="00513E69" w:rsidRDefault="00981CD4" w:rsidP="0058160A">
      <w:pPr>
        <w:rPr>
          <w:rFonts w:cstheme="minorHAnsi"/>
          <w:b/>
          <w:sz w:val="32"/>
          <w:szCs w:val="32"/>
          <w:u w:val="single"/>
          <w:lang w:val="en-GB"/>
        </w:rPr>
      </w:pPr>
    </w:p>
    <w:p w:rsidR="00A00B10" w:rsidRDefault="007A48A3" w:rsidP="00CE4577">
      <w:pPr>
        <w:jc w:val="center"/>
        <w:rPr>
          <w:rFonts w:cstheme="minorHAnsi"/>
          <w:b/>
          <w:color w:val="365F91" w:themeColor="accent1" w:themeShade="BF"/>
          <w:sz w:val="28"/>
          <w:szCs w:val="28"/>
          <w:lang w:val="en-GB"/>
        </w:rPr>
      </w:pPr>
      <w:r>
        <w:rPr>
          <w:rFonts w:cstheme="minorHAnsi"/>
          <w:b/>
          <w:color w:val="365F91" w:themeColor="accent1" w:themeShade="BF"/>
          <w:sz w:val="28"/>
          <w:szCs w:val="28"/>
          <w:lang w:val="en-GB"/>
        </w:rPr>
        <w:t xml:space="preserve">STEERING GROUP </w:t>
      </w:r>
      <w:r w:rsidR="004F3B7A">
        <w:rPr>
          <w:rFonts w:cstheme="minorHAnsi"/>
          <w:b/>
          <w:color w:val="365F91" w:themeColor="accent1" w:themeShade="BF"/>
          <w:sz w:val="28"/>
          <w:szCs w:val="28"/>
          <w:lang w:val="en-GB"/>
        </w:rPr>
        <w:t>MEETING</w:t>
      </w:r>
      <w:r w:rsidR="00837CF7">
        <w:rPr>
          <w:rFonts w:cstheme="minorHAnsi"/>
          <w:b/>
          <w:color w:val="365F91" w:themeColor="accent1" w:themeShade="BF"/>
          <w:sz w:val="28"/>
          <w:szCs w:val="28"/>
          <w:lang w:val="en-GB"/>
        </w:rPr>
        <w:t xml:space="preserve"> 4</w:t>
      </w:r>
    </w:p>
    <w:p w:rsidR="004F3B7A" w:rsidRPr="00513E69" w:rsidRDefault="004F3B7A" w:rsidP="00CE4577">
      <w:pPr>
        <w:jc w:val="center"/>
        <w:rPr>
          <w:rFonts w:cstheme="minorHAnsi"/>
          <w:b/>
          <w:color w:val="365F91" w:themeColor="accent1" w:themeShade="BF"/>
          <w:sz w:val="28"/>
          <w:szCs w:val="28"/>
          <w:lang w:val="en-GB"/>
        </w:rPr>
      </w:pPr>
    </w:p>
    <w:p w:rsidR="00895AF6" w:rsidRPr="00513E69" w:rsidRDefault="00895AF6" w:rsidP="00CE4577">
      <w:pPr>
        <w:jc w:val="center"/>
        <w:rPr>
          <w:rFonts w:cstheme="minorHAnsi"/>
          <w:b/>
          <w:color w:val="365F91" w:themeColor="accent1" w:themeShade="BF"/>
          <w:sz w:val="28"/>
          <w:szCs w:val="28"/>
          <w:u w:val="single"/>
          <w:lang w:val="en-GB"/>
        </w:rPr>
      </w:pPr>
      <w:r w:rsidRPr="00513E69">
        <w:rPr>
          <w:rFonts w:cstheme="minorHAnsi"/>
          <w:b/>
          <w:color w:val="365F91" w:themeColor="accent1" w:themeShade="BF"/>
          <w:sz w:val="28"/>
          <w:szCs w:val="28"/>
          <w:u w:val="single"/>
          <w:lang w:val="en-GB"/>
        </w:rPr>
        <w:t>AGENDA</w:t>
      </w:r>
    </w:p>
    <w:p w:rsidR="004F3B7A" w:rsidRDefault="004F3B7A" w:rsidP="00D00057">
      <w:pPr>
        <w:tabs>
          <w:tab w:val="left" w:pos="6150"/>
        </w:tabs>
        <w:jc w:val="center"/>
        <w:rPr>
          <w:rFonts w:cstheme="minorHAnsi"/>
          <w:b/>
          <w:color w:val="365F91" w:themeColor="accent1" w:themeShade="BF"/>
          <w:sz w:val="28"/>
          <w:szCs w:val="28"/>
          <w:lang w:val="en-GB"/>
        </w:rPr>
      </w:pPr>
    </w:p>
    <w:p w:rsidR="00762DD3" w:rsidRPr="00513E69" w:rsidRDefault="005E4DD3" w:rsidP="00D00057">
      <w:pPr>
        <w:tabs>
          <w:tab w:val="left" w:pos="6150"/>
        </w:tabs>
        <w:jc w:val="center"/>
        <w:rPr>
          <w:rFonts w:cstheme="minorHAnsi"/>
          <w:b/>
          <w:color w:val="365F91" w:themeColor="accent1" w:themeShade="BF"/>
          <w:sz w:val="28"/>
          <w:szCs w:val="28"/>
          <w:lang w:val="en-GB"/>
        </w:rPr>
      </w:pPr>
      <w:r>
        <w:rPr>
          <w:rFonts w:cstheme="minorHAnsi"/>
          <w:b/>
          <w:color w:val="365F91" w:themeColor="accent1" w:themeShade="BF"/>
          <w:sz w:val="28"/>
          <w:szCs w:val="28"/>
          <w:lang w:val="en-GB"/>
        </w:rPr>
        <w:t>0</w:t>
      </w:r>
      <w:r w:rsidR="00837CF7">
        <w:rPr>
          <w:rFonts w:cstheme="minorHAnsi"/>
          <w:b/>
          <w:color w:val="365F91" w:themeColor="accent1" w:themeShade="BF"/>
          <w:sz w:val="28"/>
          <w:szCs w:val="28"/>
          <w:lang w:val="en-GB"/>
        </w:rPr>
        <w:t>9-10</w:t>
      </w:r>
      <w:r w:rsidR="00F60B7D">
        <w:rPr>
          <w:rFonts w:cstheme="minorHAnsi"/>
          <w:b/>
          <w:color w:val="365F91" w:themeColor="accent1" w:themeShade="BF"/>
          <w:sz w:val="28"/>
          <w:szCs w:val="28"/>
          <w:lang w:val="en-GB"/>
        </w:rPr>
        <w:t xml:space="preserve"> </w:t>
      </w:r>
      <w:r w:rsidR="00691455">
        <w:rPr>
          <w:rFonts w:cstheme="minorHAnsi"/>
          <w:b/>
          <w:color w:val="365F91" w:themeColor="accent1" w:themeShade="BF"/>
          <w:sz w:val="28"/>
          <w:szCs w:val="28"/>
          <w:lang w:val="en-GB"/>
        </w:rPr>
        <w:t>October</w:t>
      </w:r>
      <w:r w:rsidR="00A00B10" w:rsidRPr="00513E69">
        <w:rPr>
          <w:rFonts w:cstheme="minorHAnsi"/>
          <w:b/>
          <w:color w:val="365F91" w:themeColor="accent1" w:themeShade="BF"/>
          <w:sz w:val="28"/>
          <w:szCs w:val="28"/>
          <w:lang w:val="en-GB"/>
        </w:rPr>
        <w:t xml:space="preserve"> </w:t>
      </w:r>
      <w:r w:rsidR="00762DD3" w:rsidRPr="00513E69">
        <w:rPr>
          <w:rFonts w:cstheme="minorHAnsi"/>
          <w:b/>
          <w:color w:val="365F91" w:themeColor="accent1" w:themeShade="BF"/>
          <w:sz w:val="28"/>
          <w:szCs w:val="28"/>
          <w:lang w:val="en-GB"/>
        </w:rPr>
        <w:t>201</w:t>
      </w:r>
      <w:r w:rsidR="00F60B7D">
        <w:rPr>
          <w:rFonts w:cstheme="minorHAnsi"/>
          <w:b/>
          <w:color w:val="365F91" w:themeColor="accent1" w:themeShade="BF"/>
          <w:sz w:val="28"/>
          <w:szCs w:val="28"/>
          <w:lang w:val="en-GB"/>
        </w:rPr>
        <w:t>7</w:t>
      </w:r>
    </w:p>
    <w:p w:rsidR="00D00057" w:rsidRPr="00513E69" w:rsidRDefault="00D00057" w:rsidP="006265D5">
      <w:pPr>
        <w:spacing w:after="0"/>
        <w:jc w:val="both"/>
        <w:rPr>
          <w:rFonts w:cstheme="minorHAnsi"/>
          <w:b/>
          <w:color w:val="365F91" w:themeColor="accent1" w:themeShade="BF"/>
          <w:sz w:val="24"/>
          <w:szCs w:val="24"/>
          <w:lang w:val="en-GB"/>
        </w:rPr>
      </w:pPr>
    </w:p>
    <w:p w:rsidR="000B28CE" w:rsidRPr="00513E69" w:rsidRDefault="000B28CE" w:rsidP="006265D5">
      <w:pPr>
        <w:spacing w:after="0"/>
        <w:jc w:val="both"/>
        <w:rPr>
          <w:rFonts w:cstheme="minorHAnsi"/>
          <w:b/>
          <w:color w:val="365F91" w:themeColor="accent1" w:themeShade="BF"/>
          <w:sz w:val="24"/>
          <w:szCs w:val="24"/>
          <w:lang w:val="en-GB"/>
        </w:rPr>
      </w:pPr>
    </w:p>
    <w:p w:rsidR="000B28CE" w:rsidRPr="00513E69" w:rsidRDefault="000B28CE" w:rsidP="006265D5">
      <w:pPr>
        <w:spacing w:after="0"/>
        <w:jc w:val="both"/>
        <w:rPr>
          <w:rFonts w:cstheme="minorHAnsi"/>
          <w:b/>
          <w:color w:val="365F91" w:themeColor="accent1" w:themeShade="BF"/>
          <w:sz w:val="24"/>
          <w:szCs w:val="24"/>
          <w:lang w:val="en-GB"/>
        </w:rPr>
      </w:pPr>
    </w:p>
    <w:p w:rsidR="000B28CE" w:rsidRDefault="000B28CE" w:rsidP="006265D5">
      <w:pPr>
        <w:spacing w:after="0"/>
        <w:jc w:val="both"/>
        <w:rPr>
          <w:rFonts w:cstheme="minorHAnsi"/>
          <w:b/>
          <w:color w:val="365F91" w:themeColor="accent1" w:themeShade="BF"/>
          <w:sz w:val="24"/>
          <w:szCs w:val="24"/>
          <w:lang w:val="en-GB"/>
        </w:rPr>
      </w:pPr>
    </w:p>
    <w:p w:rsidR="0062742E" w:rsidRPr="00513E69" w:rsidRDefault="0062742E" w:rsidP="006265D5">
      <w:pPr>
        <w:spacing w:after="0"/>
        <w:jc w:val="both"/>
        <w:rPr>
          <w:rFonts w:cstheme="minorHAnsi"/>
          <w:b/>
          <w:color w:val="365F91" w:themeColor="accent1" w:themeShade="BF"/>
          <w:sz w:val="24"/>
          <w:szCs w:val="24"/>
          <w:lang w:val="en-GB"/>
        </w:rPr>
      </w:pPr>
    </w:p>
    <w:p w:rsidR="000B28CE" w:rsidRPr="00513E69" w:rsidRDefault="000B28CE" w:rsidP="006265D5">
      <w:pPr>
        <w:spacing w:after="0"/>
        <w:jc w:val="both"/>
        <w:rPr>
          <w:rFonts w:cstheme="minorHAnsi"/>
          <w:b/>
          <w:color w:val="365F91" w:themeColor="accent1" w:themeShade="BF"/>
          <w:sz w:val="24"/>
          <w:szCs w:val="24"/>
          <w:lang w:val="en-GB"/>
        </w:rPr>
      </w:pPr>
    </w:p>
    <w:p w:rsidR="006265D5" w:rsidRPr="00513E69" w:rsidRDefault="00CE4577" w:rsidP="006265D5">
      <w:pPr>
        <w:spacing w:after="0"/>
        <w:jc w:val="center"/>
        <w:rPr>
          <w:rFonts w:cstheme="minorHAnsi"/>
          <w:b/>
          <w:color w:val="365F91" w:themeColor="accent1" w:themeShade="BF"/>
          <w:sz w:val="24"/>
          <w:szCs w:val="24"/>
          <w:lang w:val="en-GB"/>
        </w:rPr>
      </w:pPr>
      <w:r w:rsidRPr="00513E69">
        <w:rPr>
          <w:rFonts w:cstheme="minorHAnsi"/>
          <w:b/>
          <w:color w:val="365F91" w:themeColor="accent1" w:themeShade="BF"/>
          <w:sz w:val="24"/>
          <w:szCs w:val="24"/>
          <w:lang w:val="en-GB"/>
        </w:rPr>
        <w:t>Venue</w:t>
      </w:r>
      <w:r w:rsidR="00895AF6" w:rsidRPr="00513E69">
        <w:rPr>
          <w:rFonts w:cstheme="minorHAnsi"/>
          <w:b/>
          <w:color w:val="365F91" w:themeColor="accent1" w:themeShade="BF"/>
          <w:sz w:val="24"/>
          <w:szCs w:val="24"/>
          <w:lang w:val="en-GB"/>
        </w:rPr>
        <w:t>:</w:t>
      </w:r>
    </w:p>
    <w:p w:rsidR="00F60B7D" w:rsidRPr="004F3B7A" w:rsidRDefault="00837CF7" w:rsidP="00F60B7D">
      <w:pPr>
        <w:spacing w:after="0"/>
        <w:jc w:val="center"/>
        <w:rPr>
          <w:rFonts w:cs="Times New Roman"/>
          <w:lang w:val="en-US"/>
        </w:rPr>
      </w:pPr>
      <w:r w:rsidRPr="00837CF7">
        <w:rPr>
          <w:rFonts w:cs="Times New Roman"/>
          <w:lang w:val="en-US"/>
        </w:rPr>
        <w:t>Agricultural University - Plovdiv</w:t>
      </w:r>
    </w:p>
    <w:p w:rsidR="00837CF7" w:rsidRPr="00837CF7" w:rsidRDefault="00837CF7" w:rsidP="00837CF7">
      <w:pPr>
        <w:spacing w:after="0"/>
        <w:jc w:val="center"/>
        <w:rPr>
          <w:rFonts w:cs="Times New Roman"/>
          <w:lang w:val="en-US"/>
        </w:rPr>
      </w:pPr>
      <w:r w:rsidRPr="00837CF7">
        <w:rPr>
          <w:rFonts w:cs="Times New Roman"/>
          <w:lang w:val="en-US"/>
        </w:rPr>
        <w:t>Mendeleev Blvd</w:t>
      </w:r>
      <w:r>
        <w:rPr>
          <w:rFonts w:cs="Times New Roman"/>
          <w:lang w:val="en-US"/>
        </w:rPr>
        <w:t xml:space="preserve">. 12, Plovdiv, </w:t>
      </w:r>
      <w:r w:rsidRPr="00837CF7">
        <w:rPr>
          <w:rFonts w:cs="Times New Roman"/>
          <w:lang w:val="en-US"/>
        </w:rPr>
        <w:t>Bulgaria</w:t>
      </w:r>
    </w:p>
    <w:p w:rsidR="00917200" w:rsidRPr="00691455" w:rsidRDefault="00F63896" w:rsidP="00F60B7D">
      <w:pPr>
        <w:spacing w:after="0"/>
        <w:jc w:val="center"/>
        <w:rPr>
          <w:rStyle w:val="Hyperlink"/>
          <w:lang w:val="en-US"/>
        </w:rPr>
      </w:pPr>
      <w:hyperlink r:id="rId9" w:history="1">
        <w:r w:rsidR="00837CF7" w:rsidRPr="00691455">
          <w:rPr>
            <w:rStyle w:val="Hyperlink"/>
            <w:lang w:val="en-US"/>
          </w:rPr>
          <w:t>http://www.au-plovdiv.bg</w:t>
        </w:r>
      </w:hyperlink>
      <w:r w:rsidR="00837CF7" w:rsidRPr="00691455">
        <w:rPr>
          <w:lang w:val="en-US"/>
        </w:rPr>
        <w:t xml:space="preserve"> </w:t>
      </w:r>
    </w:p>
    <w:p w:rsidR="0062742E" w:rsidRPr="004F3B7A" w:rsidRDefault="0062742E" w:rsidP="006265D5">
      <w:pPr>
        <w:spacing w:after="0"/>
        <w:jc w:val="center"/>
        <w:rPr>
          <w:rStyle w:val="Hyperlink"/>
          <w:lang w:val="en-US"/>
        </w:rPr>
      </w:pPr>
    </w:p>
    <w:p w:rsidR="00A00B10" w:rsidRPr="004F3B7A" w:rsidRDefault="00A00B10" w:rsidP="006265D5">
      <w:pPr>
        <w:spacing w:after="0"/>
        <w:jc w:val="center"/>
        <w:rPr>
          <w:rFonts w:cstheme="minorHAnsi"/>
          <w:lang w:val="en-US"/>
        </w:rPr>
      </w:pPr>
    </w:p>
    <w:p w:rsidR="00917200" w:rsidRPr="00513E69" w:rsidRDefault="00917200" w:rsidP="00917200">
      <w:pPr>
        <w:spacing w:after="0"/>
        <w:jc w:val="center"/>
        <w:rPr>
          <w:rFonts w:cstheme="minorHAnsi"/>
          <w:b/>
          <w:color w:val="365F91" w:themeColor="accent1" w:themeShade="BF"/>
          <w:sz w:val="24"/>
          <w:szCs w:val="24"/>
          <w:lang w:val="en-GB"/>
        </w:rPr>
      </w:pPr>
      <w:r w:rsidRPr="00513E69">
        <w:rPr>
          <w:rFonts w:cstheme="minorHAnsi"/>
          <w:b/>
          <w:color w:val="365F91" w:themeColor="accent1" w:themeShade="BF"/>
          <w:sz w:val="24"/>
          <w:szCs w:val="24"/>
          <w:lang w:val="en-GB"/>
        </w:rPr>
        <w:t>Working language:</w:t>
      </w:r>
    </w:p>
    <w:p w:rsidR="0007218F" w:rsidRPr="00513E69" w:rsidRDefault="00917200" w:rsidP="009A5F85">
      <w:pPr>
        <w:spacing w:after="0"/>
        <w:jc w:val="center"/>
        <w:rPr>
          <w:rFonts w:cstheme="minorHAnsi"/>
          <w:lang w:val="en-GB"/>
        </w:rPr>
      </w:pPr>
      <w:r w:rsidRPr="00513E69">
        <w:rPr>
          <w:rFonts w:cstheme="minorHAnsi"/>
          <w:lang w:val="en-GB"/>
        </w:rPr>
        <w:t>English</w:t>
      </w:r>
      <w:r w:rsidR="00F60B7D">
        <w:rPr>
          <w:rFonts w:cstheme="minorHAnsi"/>
          <w:lang w:val="en-GB"/>
        </w:rPr>
        <w:t xml:space="preserve"> and Russian</w:t>
      </w:r>
    </w:p>
    <w:p w:rsidR="00917200" w:rsidRPr="00513E69" w:rsidRDefault="00132F99" w:rsidP="009A5F85">
      <w:pPr>
        <w:spacing w:after="0"/>
        <w:jc w:val="center"/>
        <w:rPr>
          <w:rFonts w:cstheme="minorHAnsi"/>
          <w:b/>
          <w:lang w:val="en-GB"/>
        </w:rPr>
      </w:pPr>
      <w:r w:rsidRPr="00513E69">
        <w:rPr>
          <w:rFonts w:cstheme="minorHAnsi"/>
          <w:b/>
          <w:lang w:val="en-GB"/>
        </w:rPr>
        <w:br w:type="page"/>
      </w:r>
    </w:p>
    <w:p w:rsidR="005E4DD3" w:rsidRDefault="005E4DD3" w:rsidP="005E4DD3">
      <w:pPr>
        <w:spacing w:after="120"/>
        <w:jc w:val="both"/>
        <w:rPr>
          <w:rFonts w:cstheme="minorHAnsi"/>
          <w:b/>
          <w:color w:val="365F91" w:themeColor="accent1" w:themeShade="BF"/>
          <w:sz w:val="26"/>
          <w:szCs w:val="26"/>
          <w:lang w:val="en-GB"/>
        </w:rPr>
      </w:pPr>
      <w:r w:rsidRPr="00513E69">
        <w:rPr>
          <w:rFonts w:cstheme="minorHAnsi"/>
          <w:b/>
          <w:color w:val="365F91" w:themeColor="accent1" w:themeShade="BF"/>
          <w:sz w:val="26"/>
          <w:szCs w:val="26"/>
          <w:lang w:val="en-GB"/>
        </w:rPr>
        <w:lastRenderedPageBreak/>
        <w:t xml:space="preserve">Day 1: </w:t>
      </w:r>
      <w:r>
        <w:rPr>
          <w:rFonts w:cstheme="minorHAnsi"/>
          <w:b/>
          <w:color w:val="365F91" w:themeColor="accent1" w:themeShade="BF"/>
          <w:sz w:val="26"/>
          <w:szCs w:val="26"/>
          <w:lang w:val="en-GB"/>
        </w:rPr>
        <w:t>Monday, 0</w:t>
      </w:r>
      <w:r w:rsidRPr="00513E69">
        <w:rPr>
          <w:rFonts w:cstheme="minorHAnsi"/>
          <w:b/>
          <w:color w:val="365F91" w:themeColor="accent1" w:themeShade="BF"/>
          <w:sz w:val="26"/>
          <w:szCs w:val="26"/>
          <w:lang w:val="en-GB"/>
        </w:rPr>
        <w:t xml:space="preserve">9 </w:t>
      </w:r>
      <w:r>
        <w:rPr>
          <w:rFonts w:cstheme="minorHAnsi"/>
          <w:b/>
          <w:color w:val="365F91" w:themeColor="accent1" w:themeShade="BF"/>
          <w:sz w:val="26"/>
          <w:szCs w:val="26"/>
          <w:lang w:val="en-GB"/>
        </w:rPr>
        <w:t>October</w:t>
      </w:r>
      <w:r w:rsidRPr="00513E69">
        <w:rPr>
          <w:rFonts w:cstheme="minorHAnsi"/>
          <w:b/>
          <w:color w:val="365F91" w:themeColor="accent1" w:themeShade="BF"/>
          <w:sz w:val="26"/>
          <w:szCs w:val="26"/>
          <w:lang w:val="en-GB"/>
        </w:rPr>
        <w:t xml:space="preserve"> 201</w:t>
      </w:r>
      <w:r>
        <w:rPr>
          <w:rFonts w:cstheme="minorHAnsi"/>
          <w:b/>
          <w:color w:val="365F91" w:themeColor="accent1" w:themeShade="BF"/>
          <w:sz w:val="26"/>
          <w:szCs w:val="26"/>
          <w:lang w:val="en-GB"/>
        </w:rPr>
        <w:t>7</w:t>
      </w:r>
    </w:p>
    <w:tbl>
      <w:tblPr>
        <w:tblStyle w:val="TableGrid"/>
        <w:tblW w:w="5000" w:type="pct"/>
        <w:tblInd w:w="108" w:type="dxa"/>
        <w:tblLook w:val="04A0"/>
      </w:tblPr>
      <w:tblGrid>
        <w:gridCol w:w="1708"/>
        <w:gridCol w:w="7862"/>
      </w:tblGrid>
      <w:tr w:rsidR="003F3F14" w:rsidRPr="00691455" w:rsidTr="005E4DD3">
        <w:tc>
          <w:tcPr>
            <w:tcW w:w="1708" w:type="dxa"/>
            <w:tcMar>
              <w:top w:w="85" w:type="dxa"/>
              <w:bottom w:w="85" w:type="dxa"/>
            </w:tcMar>
          </w:tcPr>
          <w:p w:rsidR="003F3F14" w:rsidRDefault="003F3F14" w:rsidP="00671CBB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09:30</w:t>
            </w:r>
          </w:p>
        </w:tc>
        <w:tc>
          <w:tcPr>
            <w:tcW w:w="7862" w:type="dxa"/>
            <w:tcMar>
              <w:top w:w="85" w:type="dxa"/>
              <w:bottom w:w="85" w:type="dxa"/>
            </w:tcMar>
          </w:tcPr>
          <w:p w:rsidR="003F3F14" w:rsidRDefault="003F3F14" w:rsidP="00671CBB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Meeting at the entrance to AUP </w:t>
            </w:r>
            <w:proofErr w:type="spellStart"/>
            <w:r w:rsidR="0058464E">
              <w:rPr>
                <w:b/>
                <w:lang w:val="en-GB"/>
              </w:rPr>
              <w:t>r</w:t>
            </w:r>
            <w:r>
              <w:rPr>
                <w:b/>
                <w:lang w:val="en-GB"/>
              </w:rPr>
              <w:t>ectorate</w:t>
            </w:r>
            <w:proofErr w:type="spellEnd"/>
          </w:p>
          <w:p w:rsidR="003F3F14" w:rsidRPr="003F3F14" w:rsidRDefault="003F3F14" w:rsidP="00671CBB">
            <w:pPr>
              <w:jc w:val="both"/>
              <w:rPr>
                <w:lang w:val="en-GB"/>
              </w:rPr>
            </w:pPr>
            <w:r w:rsidRPr="003F3F14">
              <w:rPr>
                <w:lang w:val="en-GB"/>
              </w:rPr>
              <w:t>Address:</w:t>
            </w:r>
            <w:r w:rsidR="0058464E">
              <w:rPr>
                <w:lang w:val="en-GB"/>
              </w:rPr>
              <w:t xml:space="preserve"> </w:t>
            </w:r>
            <w:r w:rsidRPr="003F3F14">
              <w:rPr>
                <w:rFonts w:cs="Times New Roman"/>
                <w:lang w:val="en-US"/>
              </w:rPr>
              <w:t>Mendeleev Blvd. 12</w:t>
            </w:r>
            <w:r>
              <w:rPr>
                <w:rFonts w:cs="Times New Roman"/>
                <w:lang w:val="en-US"/>
              </w:rPr>
              <w:t xml:space="preserve">, Plovdiv, </w:t>
            </w:r>
            <w:r w:rsidRPr="00837CF7">
              <w:rPr>
                <w:rFonts w:cs="Times New Roman"/>
                <w:lang w:val="en-US"/>
              </w:rPr>
              <w:t>Bulgaria</w:t>
            </w:r>
            <w:r w:rsidR="00394B77">
              <w:rPr>
                <w:rFonts w:cs="Times New Roman"/>
                <w:lang w:val="en-US"/>
              </w:rPr>
              <w:t xml:space="preserve"> (</w:t>
            </w:r>
            <w:hyperlink r:id="rId10" w:history="1">
              <w:r w:rsidRPr="003F3F14">
                <w:rPr>
                  <w:rStyle w:val="Hyperlink"/>
                  <w:lang w:val="en-GB"/>
                </w:rPr>
                <w:t>https://goo.gl/maps/jde8K1ciWUn</w:t>
              </w:r>
            </w:hyperlink>
            <w:r w:rsidR="00394B77">
              <w:rPr>
                <w:lang w:val="fi-FI"/>
              </w:rPr>
              <w:t>)</w:t>
            </w:r>
          </w:p>
          <w:p w:rsidR="003F3F14" w:rsidRPr="003F3F14" w:rsidRDefault="001C6895" w:rsidP="00671CBB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Walking r</w:t>
            </w:r>
            <w:r w:rsidR="003F3F14" w:rsidRPr="003F3F14">
              <w:rPr>
                <w:lang w:val="en-GB"/>
              </w:rPr>
              <w:t xml:space="preserve">oute from Hotel </w:t>
            </w:r>
            <w:proofErr w:type="spellStart"/>
            <w:r w:rsidR="003F3F14" w:rsidRPr="003F3F14">
              <w:rPr>
                <w:lang w:val="en-GB"/>
              </w:rPr>
              <w:t>Noris</w:t>
            </w:r>
            <w:proofErr w:type="spellEnd"/>
            <w:r w:rsidR="003F3F14" w:rsidRPr="003F3F14">
              <w:rPr>
                <w:lang w:val="en-GB"/>
              </w:rPr>
              <w:t>:</w:t>
            </w:r>
            <w:r w:rsidR="0058464E">
              <w:rPr>
                <w:lang w:val="en-GB"/>
              </w:rPr>
              <w:t xml:space="preserve"> </w:t>
            </w:r>
            <w:hyperlink r:id="rId11" w:history="1">
              <w:r w:rsidR="0058464E" w:rsidRPr="0022515C">
                <w:rPr>
                  <w:rStyle w:val="Hyperlink"/>
                  <w:lang w:val="en-GB"/>
                </w:rPr>
                <w:t>https://goo.gl/maps/aooBj54Syg92</w:t>
              </w:r>
            </w:hyperlink>
            <w:r w:rsidR="0058464E">
              <w:rPr>
                <w:lang w:val="en-GB"/>
              </w:rPr>
              <w:t xml:space="preserve"> </w:t>
            </w:r>
          </w:p>
          <w:p w:rsidR="003F3F14" w:rsidRPr="003C42F1" w:rsidRDefault="001C6895" w:rsidP="001C6895">
            <w:pPr>
              <w:jc w:val="both"/>
              <w:rPr>
                <w:b/>
                <w:lang w:val="en-GB"/>
              </w:rPr>
            </w:pPr>
            <w:r>
              <w:rPr>
                <w:lang w:val="en-GB"/>
              </w:rPr>
              <w:t>Walking r</w:t>
            </w:r>
            <w:r w:rsidR="003F3F14" w:rsidRPr="003F3F14">
              <w:rPr>
                <w:lang w:val="en-GB"/>
              </w:rPr>
              <w:t xml:space="preserve">oute from Business Hotel Plovdiv: </w:t>
            </w:r>
            <w:hyperlink r:id="rId12" w:history="1">
              <w:r w:rsidR="003F3F14" w:rsidRPr="003F3F14">
                <w:rPr>
                  <w:rStyle w:val="Hyperlink"/>
                  <w:lang w:val="en-GB"/>
                </w:rPr>
                <w:t>https://goo.gl/maps/PCCh8Aio9Fx</w:t>
              </w:r>
            </w:hyperlink>
            <w:r w:rsidR="003F3F14" w:rsidRPr="003F3F14">
              <w:rPr>
                <w:lang w:val="en-GB"/>
              </w:rPr>
              <w:t xml:space="preserve"> </w:t>
            </w:r>
          </w:p>
        </w:tc>
      </w:tr>
      <w:tr w:rsidR="007A109C" w:rsidRPr="00691455" w:rsidTr="005E4DD3">
        <w:tc>
          <w:tcPr>
            <w:tcW w:w="1708" w:type="dxa"/>
            <w:tcMar>
              <w:top w:w="85" w:type="dxa"/>
              <w:bottom w:w="85" w:type="dxa"/>
            </w:tcMar>
          </w:tcPr>
          <w:p w:rsidR="007A109C" w:rsidRPr="00513E69" w:rsidRDefault="003F3F14" w:rsidP="003F3F14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</w:t>
            </w:r>
            <w:r w:rsidR="007A109C" w:rsidRPr="00513E69">
              <w:rPr>
                <w:rFonts w:cstheme="minorHAnsi"/>
                <w:lang w:val="en-GB"/>
              </w:rPr>
              <w:t xml:space="preserve">:00 – </w:t>
            </w:r>
            <w:r>
              <w:rPr>
                <w:rFonts w:cstheme="minorHAnsi"/>
                <w:lang w:val="en-GB"/>
              </w:rPr>
              <w:t>10</w:t>
            </w:r>
            <w:r w:rsidR="007A109C" w:rsidRPr="00513E69">
              <w:rPr>
                <w:rFonts w:cstheme="minorHAnsi"/>
                <w:lang w:val="en-GB"/>
              </w:rPr>
              <w:t>:</w:t>
            </w:r>
            <w:r w:rsidR="007A109C">
              <w:rPr>
                <w:rFonts w:cstheme="minorHAnsi"/>
                <w:lang w:val="en-GB"/>
              </w:rPr>
              <w:t>1</w:t>
            </w:r>
            <w:r w:rsidR="007A109C" w:rsidRPr="00513E69">
              <w:rPr>
                <w:rFonts w:cstheme="minorHAnsi"/>
                <w:lang w:val="en-GB"/>
              </w:rPr>
              <w:t>0</w:t>
            </w:r>
          </w:p>
        </w:tc>
        <w:tc>
          <w:tcPr>
            <w:tcW w:w="7862" w:type="dxa"/>
            <w:tcMar>
              <w:top w:w="85" w:type="dxa"/>
              <w:bottom w:w="85" w:type="dxa"/>
            </w:tcMar>
          </w:tcPr>
          <w:p w:rsidR="007A109C" w:rsidRPr="003C42F1" w:rsidRDefault="007A109C" w:rsidP="00671CBB">
            <w:pPr>
              <w:jc w:val="both"/>
              <w:rPr>
                <w:b/>
                <w:lang w:val="en-GB"/>
              </w:rPr>
            </w:pPr>
            <w:r w:rsidRPr="003C42F1">
              <w:rPr>
                <w:b/>
                <w:lang w:val="en-GB"/>
              </w:rPr>
              <w:t>Welcome and opening</w:t>
            </w:r>
          </w:p>
          <w:p w:rsidR="007A109C" w:rsidRPr="003C42F1" w:rsidRDefault="003F3F14" w:rsidP="00671CBB">
            <w:pPr>
              <w:rPr>
                <w:rFonts w:cstheme="minorHAnsi"/>
                <w:b/>
                <w:lang w:val="en-GB"/>
              </w:rPr>
            </w:pPr>
            <w:r w:rsidRPr="00B23260">
              <w:rPr>
                <w:rFonts w:cs="Times New Roman"/>
                <w:i/>
                <w:highlight w:val="yellow"/>
                <w:lang w:val="en-GB"/>
              </w:rPr>
              <w:t>TBD</w:t>
            </w:r>
            <w:r w:rsidR="00A03D28">
              <w:rPr>
                <w:rFonts w:cs="Times New Roman"/>
                <w:i/>
                <w:lang w:val="en-GB"/>
              </w:rPr>
              <w:t xml:space="preserve">, </w:t>
            </w:r>
            <w:r w:rsidR="00A03D28" w:rsidRPr="00A03D28">
              <w:rPr>
                <w:rFonts w:cs="Times New Roman"/>
                <w:i/>
                <w:lang w:val="en-US"/>
              </w:rPr>
              <w:t>Agricultural University - Plovdiv</w:t>
            </w:r>
          </w:p>
        </w:tc>
      </w:tr>
      <w:tr w:rsidR="007A109C" w:rsidRPr="00691455" w:rsidTr="00394B77">
        <w:trPr>
          <w:trHeight w:val="510"/>
        </w:trPr>
        <w:tc>
          <w:tcPr>
            <w:tcW w:w="1708" w:type="dxa"/>
            <w:tcMar>
              <w:top w:w="85" w:type="dxa"/>
              <w:bottom w:w="85" w:type="dxa"/>
            </w:tcMar>
          </w:tcPr>
          <w:p w:rsidR="007A109C" w:rsidRDefault="003F3F14" w:rsidP="003F3F14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</w:t>
            </w:r>
            <w:r w:rsidR="007A109C">
              <w:rPr>
                <w:rFonts w:cstheme="minorHAnsi"/>
                <w:lang w:val="en-GB"/>
              </w:rPr>
              <w:t xml:space="preserve">:10 – </w:t>
            </w:r>
            <w:r>
              <w:rPr>
                <w:rFonts w:cstheme="minorHAnsi"/>
                <w:lang w:val="en-GB"/>
              </w:rPr>
              <w:t>10</w:t>
            </w:r>
            <w:r w:rsidR="007A109C">
              <w:rPr>
                <w:rFonts w:cstheme="minorHAnsi"/>
                <w:lang w:val="en-GB"/>
              </w:rPr>
              <w:t>:15</w:t>
            </w:r>
          </w:p>
        </w:tc>
        <w:tc>
          <w:tcPr>
            <w:tcW w:w="7862" w:type="dxa"/>
            <w:tcMar>
              <w:top w:w="85" w:type="dxa"/>
              <w:bottom w:w="85" w:type="dxa"/>
            </w:tcMar>
          </w:tcPr>
          <w:p w:rsidR="007A109C" w:rsidRPr="003C42F1" w:rsidRDefault="007A109C" w:rsidP="00671CBB">
            <w:pPr>
              <w:jc w:val="both"/>
              <w:rPr>
                <w:b/>
                <w:lang w:val="en-GB"/>
              </w:rPr>
            </w:pPr>
            <w:r w:rsidRPr="003C42F1">
              <w:rPr>
                <w:b/>
                <w:lang w:val="en-GB"/>
              </w:rPr>
              <w:t>Agenda of the Meeting</w:t>
            </w:r>
          </w:p>
          <w:p w:rsidR="007A109C" w:rsidRPr="003C42F1" w:rsidRDefault="007A109C" w:rsidP="00394B77">
            <w:pPr>
              <w:rPr>
                <w:b/>
                <w:lang w:val="en-GB"/>
              </w:rPr>
            </w:pPr>
            <w:r w:rsidRPr="003C42F1">
              <w:rPr>
                <w:rFonts w:cs="Times New Roman"/>
                <w:i/>
                <w:lang w:val="en-GB"/>
              </w:rPr>
              <w:t>Svyatoslav Tyuryakov, University of Helsinki</w:t>
            </w:r>
          </w:p>
        </w:tc>
      </w:tr>
      <w:tr w:rsidR="00D75DC9" w:rsidRPr="00691455" w:rsidTr="005E4DD3">
        <w:tc>
          <w:tcPr>
            <w:tcW w:w="1708" w:type="dxa"/>
            <w:tcMar>
              <w:top w:w="85" w:type="dxa"/>
              <w:bottom w:w="85" w:type="dxa"/>
            </w:tcMar>
          </w:tcPr>
          <w:p w:rsidR="00D75DC9" w:rsidRDefault="00D75DC9" w:rsidP="00D75DC9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10:15 – 10:35</w:t>
            </w:r>
          </w:p>
        </w:tc>
        <w:tc>
          <w:tcPr>
            <w:tcW w:w="7862" w:type="dxa"/>
            <w:tcMar>
              <w:top w:w="85" w:type="dxa"/>
              <w:bottom w:w="85" w:type="dxa"/>
            </w:tcMar>
          </w:tcPr>
          <w:p w:rsidR="00D75DC9" w:rsidRDefault="00D75DC9" w:rsidP="00D75DC9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Recent ECOIMPACT training events</w:t>
            </w:r>
            <w:r w:rsidR="00422FFA">
              <w:rPr>
                <w:b/>
                <w:lang w:val="en-GB"/>
              </w:rPr>
              <w:t>: Summer School “</w:t>
            </w:r>
            <w:proofErr w:type="spellStart"/>
            <w:r w:rsidR="00422FFA">
              <w:rPr>
                <w:b/>
                <w:lang w:val="en-GB"/>
              </w:rPr>
              <w:t>Technologies+Business</w:t>
            </w:r>
            <w:proofErr w:type="spellEnd"/>
            <w:r w:rsidR="00422FFA">
              <w:rPr>
                <w:b/>
                <w:lang w:val="en-GB"/>
              </w:rPr>
              <w:t>” and Training on Economic Meteorology</w:t>
            </w:r>
          </w:p>
          <w:p w:rsidR="00D75DC9" w:rsidRPr="00656B55" w:rsidRDefault="00422FFA" w:rsidP="00422FFA">
            <w:pPr>
              <w:jc w:val="both"/>
              <w:rPr>
                <w:i/>
                <w:lang w:val="en-GB"/>
              </w:rPr>
            </w:pPr>
            <w:r w:rsidRPr="00656B55">
              <w:rPr>
                <w:i/>
                <w:lang w:val="en-GB"/>
              </w:rPr>
              <w:t>Alexey Umnov, University of Nizhny Novgorod (10 min)</w:t>
            </w:r>
          </w:p>
          <w:p w:rsidR="00422FFA" w:rsidRDefault="00656B55" w:rsidP="00422FFA">
            <w:pPr>
              <w:jc w:val="both"/>
              <w:rPr>
                <w:b/>
                <w:lang w:val="en-GB"/>
              </w:rPr>
            </w:pPr>
            <w:r w:rsidRPr="00656B55">
              <w:rPr>
                <w:i/>
                <w:lang w:val="en-GB"/>
              </w:rPr>
              <w:t xml:space="preserve">Anna </w:t>
            </w:r>
            <w:proofErr w:type="spellStart"/>
            <w:r w:rsidRPr="00656B55">
              <w:rPr>
                <w:i/>
                <w:lang w:val="en-GB"/>
              </w:rPr>
              <w:t>Fokicheva</w:t>
            </w:r>
            <w:proofErr w:type="spellEnd"/>
            <w:r w:rsidRPr="00656B55">
              <w:rPr>
                <w:i/>
                <w:lang w:val="en-GB"/>
              </w:rPr>
              <w:t>, Advanced Training Institute (10 min)</w:t>
            </w:r>
          </w:p>
        </w:tc>
      </w:tr>
      <w:tr w:rsidR="00656B55" w:rsidRPr="00691455" w:rsidTr="005E4DD3">
        <w:tc>
          <w:tcPr>
            <w:tcW w:w="1708" w:type="dxa"/>
            <w:tcMar>
              <w:top w:w="85" w:type="dxa"/>
              <w:bottom w:w="85" w:type="dxa"/>
            </w:tcMar>
          </w:tcPr>
          <w:p w:rsidR="00656B55" w:rsidRDefault="00656B55" w:rsidP="00D75DC9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10:35 – 10:40</w:t>
            </w:r>
          </w:p>
        </w:tc>
        <w:tc>
          <w:tcPr>
            <w:tcW w:w="7862" w:type="dxa"/>
            <w:tcMar>
              <w:top w:w="85" w:type="dxa"/>
              <w:bottom w:w="85" w:type="dxa"/>
            </w:tcMar>
          </w:tcPr>
          <w:p w:rsidR="00656B55" w:rsidRDefault="00656B55" w:rsidP="00140E2A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Overview of EACEA feedback on Intermediate Report</w:t>
            </w:r>
          </w:p>
          <w:p w:rsidR="00656B55" w:rsidRDefault="00656B55" w:rsidP="00140E2A">
            <w:pPr>
              <w:jc w:val="both"/>
              <w:rPr>
                <w:b/>
                <w:lang w:val="en-GB"/>
              </w:rPr>
            </w:pPr>
            <w:r w:rsidRPr="003C42F1">
              <w:rPr>
                <w:rFonts w:cs="Times New Roman"/>
                <w:i/>
                <w:lang w:val="en-GB"/>
              </w:rPr>
              <w:t>Svyatoslav Tyuryakov, University of Helsinki</w:t>
            </w:r>
          </w:p>
        </w:tc>
      </w:tr>
      <w:tr w:rsidR="007A109C" w:rsidRPr="00691455" w:rsidTr="005E4DD3">
        <w:tc>
          <w:tcPr>
            <w:tcW w:w="1708" w:type="dxa"/>
            <w:tcMar>
              <w:top w:w="85" w:type="dxa"/>
              <w:bottom w:w="85" w:type="dxa"/>
            </w:tcMar>
          </w:tcPr>
          <w:p w:rsidR="007A109C" w:rsidRDefault="0058464E" w:rsidP="00656B55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10</w:t>
            </w:r>
            <w:r w:rsidR="00D75DC9">
              <w:rPr>
                <w:rFonts w:cstheme="minorHAnsi"/>
                <w:lang w:val="en-GB"/>
              </w:rPr>
              <w:t>:</w:t>
            </w:r>
            <w:r w:rsidR="00656B55">
              <w:rPr>
                <w:rFonts w:cstheme="minorHAnsi"/>
                <w:lang w:val="en-GB"/>
              </w:rPr>
              <w:t>40</w:t>
            </w:r>
            <w:r w:rsidR="007A109C">
              <w:rPr>
                <w:rFonts w:cstheme="minorHAnsi"/>
                <w:lang w:val="en-GB"/>
              </w:rPr>
              <w:t xml:space="preserve"> – 1</w:t>
            </w:r>
            <w:r w:rsidR="00D75DC9">
              <w:rPr>
                <w:rFonts w:cstheme="minorHAnsi"/>
                <w:lang w:val="en-GB"/>
              </w:rPr>
              <w:t>2</w:t>
            </w:r>
            <w:r w:rsidR="007A109C">
              <w:rPr>
                <w:rFonts w:cstheme="minorHAnsi"/>
                <w:lang w:val="en-GB"/>
              </w:rPr>
              <w:t>:</w:t>
            </w:r>
            <w:r w:rsidR="00D75DC9">
              <w:rPr>
                <w:rFonts w:cstheme="minorHAnsi"/>
                <w:lang w:val="en-GB"/>
              </w:rPr>
              <w:t>00</w:t>
            </w:r>
          </w:p>
        </w:tc>
        <w:tc>
          <w:tcPr>
            <w:tcW w:w="7862" w:type="dxa"/>
            <w:tcMar>
              <w:top w:w="85" w:type="dxa"/>
              <w:bottom w:w="85" w:type="dxa"/>
            </w:tcMar>
          </w:tcPr>
          <w:p w:rsidR="007A109C" w:rsidRDefault="006260C3" w:rsidP="00140E2A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Progress in Work Packages (WP2-WP8)</w:t>
            </w:r>
          </w:p>
          <w:p w:rsidR="00422FFA" w:rsidRPr="00394B77" w:rsidRDefault="00671CBB" w:rsidP="00140E2A">
            <w:pPr>
              <w:jc w:val="both"/>
              <w:rPr>
                <w:i/>
                <w:spacing w:val="-2"/>
                <w:lang w:val="en-GB"/>
              </w:rPr>
            </w:pPr>
            <w:r w:rsidRPr="00394B77">
              <w:rPr>
                <w:i/>
                <w:spacing w:val="-2"/>
                <w:lang w:val="en-GB"/>
              </w:rPr>
              <w:t xml:space="preserve">Summaries (5-7 min) by </w:t>
            </w:r>
            <w:r w:rsidR="006260C3" w:rsidRPr="00394B77">
              <w:rPr>
                <w:i/>
                <w:spacing w:val="-2"/>
                <w:lang w:val="en-GB"/>
              </w:rPr>
              <w:t>WP Leaders</w:t>
            </w:r>
            <w:r w:rsidR="00422FFA" w:rsidRPr="00394B77">
              <w:rPr>
                <w:i/>
                <w:spacing w:val="-2"/>
                <w:lang w:val="en-GB"/>
              </w:rPr>
              <w:t xml:space="preserve"> + discussion </w:t>
            </w:r>
            <w:r w:rsidR="00394B77" w:rsidRPr="00394B77">
              <w:rPr>
                <w:i/>
                <w:spacing w:val="-2"/>
                <w:lang w:val="en-GB"/>
              </w:rPr>
              <w:t>&amp;</w:t>
            </w:r>
            <w:r w:rsidR="00422FFA" w:rsidRPr="00394B77">
              <w:rPr>
                <w:i/>
                <w:spacing w:val="-2"/>
                <w:lang w:val="en-GB"/>
              </w:rPr>
              <w:t xml:space="preserve"> decision-making</w:t>
            </w:r>
            <w:r w:rsidR="001F20C5" w:rsidRPr="00394B77">
              <w:rPr>
                <w:i/>
                <w:spacing w:val="-2"/>
                <w:lang w:val="en-GB"/>
              </w:rPr>
              <w:t xml:space="preserve">, </w:t>
            </w:r>
            <w:r w:rsidR="00422FFA" w:rsidRPr="00394B77">
              <w:rPr>
                <w:i/>
                <w:spacing w:val="-2"/>
                <w:lang w:val="en-GB"/>
              </w:rPr>
              <w:t>where appropriate</w:t>
            </w:r>
          </w:p>
          <w:p w:rsidR="00671CBB" w:rsidRPr="002F3F8A" w:rsidRDefault="00422FFA" w:rsidP="002F3F8A">
            <w:pPr>
              <w:jc w:val="both"/>
              <w:rPr>
                <w:i/>
                <w:spacing w:val="-2"/>
                <w:lang w:val="en-GB"/>
              </w:rPr>
            </w:pPr>
            <w:r w:rsidRPr="002F3F8A">
              <w:rPr>
                <w:spacing w:val="-2"/>
                <w:sz w:val="20"/>
                <w:szCs w:val="20"/>
                <w:lang w:val="en-GB"/>
              </w:rPr>
              <w:t xml:space="preserve">Summaries should be </w:t>
            </w:r>
            <w:r w:rsidR="00671CBB" w:rsidRPr="002F3F8A">
              <w:rPr>
                <w:spacing w:val="-2"/>
                <w:sz w:val="20"/>
                <w:szCs w:val="20"/>
                <w:lang w:val="en-GB"/>
              </w:rPr>
              <w:t>based on the workplan</w:t>
            </w:r>
            <w:r w:rsidRPr="002F3F8A">
              <w:rPr>
                <w:spacing w:val="-2"/>
                <w:sz w:val="20"/>
                <w:szCs w:val="20"/>
                <w:lang w:val="en-GB"/>
              </w:rPr>
              <w:t xml:space="preserve"> and reflect at least the following: </w:t>
            </w:r>
            <w:r w:rsidR="00671CBB" w:rsidRPr="002F3F8A">
              <w:rPr>
                <w:spacing w:val="-2"/>
                <w:sz w:val="20"/>
                <w:szCs w:val="20"/>
                <w:lang w:val="en-GB"/>
              </w:rPr>
              <w:t xml:space="preserve">which tasks </w:t>
            </w:r>
            <w:r w:rsidR="00D75DC9" w:rsidRPr="002F3F8A">
              <w:rPr>
                <w:spacing w:val="-2"/>
                <w:sz w:val="20"/>
                <w:szCs w:val="20"/>
                <w:lang w:val="en-GB"/>
              </w:rPr>
              <w:t xml:space="preserve">in WP </w:t>
            </w:r>
            <w:r w:rsidR="00671CBB" w:rsidRPr="002F3F8A">
              <w:rPr>
                <w:spacing w:val="-2"/>
                <w:sz w:val="20"/>
                <w:szCs w:val="20"/>
                <w:lang w:val="en-GB"/>
              </w:rPr>
              <w:t>are completed</w:t>
            </w:r>
            <w:r w:rsidR="001F20C5" w:rsidRPr="002F3F8A">
              <w:rPr>
                <w:spacing w:val="-2"/>
                <w:sz w:val="20"/>
                <w:szCs w:val="20"/>
                <w:lang w:val="en-GB"/>
              </w:rPr>
              <w:t xml:space="preserve"> and which deliverables produced</w:t>
            </w:r>
            <w:r w:rsidR="002F3F8A">
              <w:rPr>
                <w:spacing w:val="-2"/>
                <w:sz w:val="20"/>
                <w:szCs w:val="20"/>
                <w:lang w:val="en-GB"/>
              </w:rPr>
              <w:t xml:space="preserve"> so far</w:t>
            </w:r>
            <w:r w:rsidR="00671CBB" w:rsidRPr="002F3F8A">
              <w:rPr>
                <w:spacing w:val="-2"/>
                <w:sz w:val="20"/>
                <w:szCs w:val="20"/>
                <w:lang w:val="en-GB"/>
              </w:rPr>
              <w:t>, which tasks are ongoing, how much is done in ongoing tasks</w:t>
            </w:r>
            <w:r w:rsidR="002F3F8A">
              <w:rPr>
                <w:spacing w:val="-2"/>
                <w:sz w:val="20"/>
                <w:szCs w:val="20"/>
                <w:lang w:val="en-GB"/>
              </w:rPr>
              <w:t xml:space="preserve"> and their expected completion date</w:t>
            </w:r>
            <w:r w:rsidR="00671CBB" w:rsidRPr="002F3F8A">
              <w:rPr>
                <w:spacing w:val="-2"/>
                <w:sz w:val="20"/>
                <w:szCs w:val="20"/>
                <w:lang w:val="en-GB"/>
              </w:rPr>
              <w:t>; achievements and problems</w:t>
            </w:r>
            <w:r w:rsidR="001F20C5" w:rsidRPr="002F3F8A">
              <w:rPr>
                <w:spacing w:val="-2"/>
                <w:sz w:val="20"/>
                <w:szCs w:val="20"/>
                <w:lang w:val="en-GB"/>
              </w:rPr>
              <w:t>.</w:t>
            </w:r>
          </w:p>
        </w:tc>
      </w:tr>
      <w:tr w:rsidR="007A109C" w:rsidRPr="00F60B7D" w:rsidTr="005E4DD3">
        <w:tc>
          <w:tcPr>
            <w:tcW w:w="1708" w:type="dxa"/>
            <w:tcMar>
              <w:top w:w="85" w:type="dxa"/>
              <w:bottom w:w="85" w:type="dxa"/>
            </w:tcMar>
          </w:tcPr>
          <w:p w:rsidR="007A109C" w:rsidRPr="005369DB" w:rsidRDefault="007A109C" w:rsidP="00656B18">
            <w:pPr>
              <w:jc w:val="both"/>
              <w:rPr>
                <w:rFonts w:cs="Times New Roman"/>
                <w:b/>
                <w:color w:val="365F91" w:themeColor="accent1" w:themeShade="BF"/>
                <w:lang w:val="en-GB"/>
              </w:rPr>
            </w:pPr>
            <w:r w:rsidRPr="005369DB">
              <w:rPr>
                <w:rFonts w:cs="Times New Roman"/>
                <w:b/>
                <w:color w:val="365F91" w:themeColor="accent1" w:themeShade="BF"/>
                <w:lang w:val="en-GB"/>
              </w:rPr>
              <w:t>1</w:t>
            </w:r>
            <w:r w:rsidR="00656B18">
              <w:rPr>
                <w:rFonts w:cs="Times New Roman"/>
                <w:b/>
                <w:color w:val="365F91" w:themeColor="accent1" w:themeShade="BF"/>
                <w:lang w:val="en-GB"/>
              </w:rPr>
              <w:t>2</w:t>
            </w:r>
            <w:r w:rsidRPr="005369DB">
              <w:rPr>
                <w:rFonts w:cs="Times New Roman"/>
                <w:b/>
                <w:color w:val="365F91" w:themeColor="accent1" w:themeShade="BF"/>
                <w:lang w:val="en-GB"/>
              </w:rPr>
              <w:t xml:space="preserve">:00 – </w:t>
            </w:r>
            <w:r w:rsidR="00656B18">
              <w:rPr>
                <w:rFonts w:cs="Times New Roman"/>
                <w:b/>
                <w:color w:val="365F91" w:themeColor="accent1" w:themeShade="BF"/>
                <w:lang w:val="en-GB"/>
              </w:rPr>
              <w:t>12</w:t>
            </w:r>
            <w:r w:rsidRPr="005369DB">
              <w:rPr>
                <w:rFonts w:cs="Times New Roman"/>
                <w:b/>
                <w:color w:val="365F91" w:themeColor="accent1" w:themeShade="BF"/>
                <w:lang w:val="en-GB"/>
              </w:rPr>
              <w:t>:</w:t>
            </w:r>
            <w:r w:rsidR="00656B18">
              <w:rPr>
                <w:rFonts w:cs="Times New Roman"/>
                <w:b/>
                <w:color w:val="365F91" w:themeColor="accent1" w:themeShade="BF"/>
                <w:lang w:val="en-GB"/>
              </w:rPr>
              <w:t>20</w:t>
            </w:r>
          </w:p>
        </w:tc>
        <w:tc>
          <w:tcPr>
            <w:tcW w:w="7862" w:type="dxa"/>
            <w:tcMar>
              <w:top w:w="85" w:type="dxa"/>
              <w:bottom w:w="85" w:type="dxa"/>
            </w:tcMar>
          </w:tcPr>
          <w:p w:rsidR="007A109C" w:rsidRPr="003C42F1" w:rsidRDefault="0058464E" w:rsidP="0058464E">
            <w:pPr>
              <w:jc w:val="both"/>
              <w:rPr>
                <w:rFonts w:cs="Times New Roman"/>
                <w:b/>
                <w:color w:val="365F91" w:themeColor="accent1" w:themeShade="BF"/>
                <w:lang w:val="en-GB"/>
              </w:rPr>
            </w:pPr>
            <w:r>
              <w:rPr>
                <w:rFonts w:cs="Times New Roman"/>
                <w:b/>
                <w:color w:val="365F91" w:themeColor="accent1" w:themeShade="BF"/>
                <w:lang w:val="en-GB"/>
              </w:rPr>
              <w:t>Break</w:t>
            </w:r>
          </w:p>
        </w:tc>
      </w:tr>
      <w:tr w:rsidR="007A109C" w:rsidRPr="00691455" w:rsidTr="005E4DD3">
        <w:tc>
          <w:tcPr>
            <w:tcW w:w="1708" w:type="dxa"/>
            <w:tcMar>
              <w:top w:w="85" w:type="dxa"/>
              <w:bottom w:w="85" w:type="dxa"/>
            </w:tcMar>
          </w:tcPr>
          <w:p w:rsidR="007A109C" w:rsidRPr="005369DB" w:rsidRDefault="001F20C5" w:rsidP="00671CBB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12:20 – 14:00</w:t>
            </w:r>
          </w:p>
        </w:tc>
        <w:tc>
          <w:tcPr>
            <w:tcW w:w="7862" w:type="dxa"/>
            <w:tcMar>
              <w:top w:w="85" w:type="dxa"/>
              <w:bottom w:w="85" w:type="dxa"/>
            </w:tcMar>
          </w:tcPr>
          <w:p w:rsidR="007A109C" w:rsidRDefault="001F20C5" w:rsidP="00A20679">
            <w:pPr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Quality Assurance</w:t>
            </w:r>
            <w:r w:rsidR="00A20679">
              <w:rPr>
                <w:rFonts w:cstheme="minorHAnsi"/>
                <w:b/>
                <w:lang w:val="en-GB"/>
              </w:rPr>
              <w:t xml:space="preserve"> – response to EACEA feedback </w:t>
            </w:r>
            <w:r w:rsidR="00A20679">
              <w:rPr>
                <w:b/>
                <w:lang w:val="en-GB"/>
              </w:rPr>
              <w:t>on Intermediate Report</w:t>
            </w:r>
            <w:r w:rsidR="00A20679">
              <w:rPr>
                <w:rFonts w:cstheme="minorHAnsi"/>
                <w:b/>
                <w:lang w:val="en-GB"/>
              </w:rPr>
              <w:t xml:space="preserve"> and assuring the quality of ECOIMPACT deliverables</w:t>
            </w:r>
          </w:p>
          <w:p w:rsidR="00A20679" w:rsidRDefault="00572F5C" w:rsidP="00A20679">
            <w:pPr>
              <w:rPr>
                <w:rFonts w:cs="Times New Roman"/>
                <w:i/>
                <w:lang w:val="en-US"/>
              </w:rPr>
            </w:pPr>
            <w:r>
              <w:rPr>
                <w:rFonts w:cs="Times New Roman"/>
                <w:i/>
                <w:lang w:val="en-US"/>
              </w:rPr>
              <w:t xml:space="preserve">Kalinka </w:t>
            </w:r>
            <w:proofErr w:type="spellStart"/>
            <w:r>
              <w:rPr>
                <w:rFonts w:cs="Times New Roman"/>
                <w:i/>
                <w:lang w:val="en-US"/>
              </w:rPr>
              <w:t>Kuzmova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, </w:t>
            </w:r>
            <w:r w:rsidRPr="00A03D28">
              <w:rPr>
                <w:rFonts w:cs="Times New Roman"/>
                <w:i/>
                <w:lang w:val="en-US"/>
              </w:rPr>
              <w:t xml:space="preserve">Agricultural University </w:t>
            </w:r>
            <w:r>
              <w:rPr>
                <w:rFonts w:cs="Times New Roman"/>
                <w:i/>
                <w:lang w:val="en-US"/>
              </w:rPr>
              <w:t>–</w:t>
            </w:r>
            <w:r w:rsidRPr="00A03D28">
              <w:rPr>
                <w:rFonts w:cs="Times New Roman"/>
                <w:i/>
                <w:lang w:val="en-US"/>
              </w:rPr>
              <w:t xml:space="preserve"> Plovdiv</w:t>
            </w:r>
          </w:p>
          <w:p w:rsidR="00572F5C" w:rsidRPr="003C42F1" w:rsidRDefault="00572F5C" w:rsidP="00A20679">
            <w:pPr>
              <w:rPr>
                <w:rFonts w:cstheme="minorHAnsi"/>
                <w:b/>
                <w:lang w:val="en-GB"/>
              </w:rPr>
            </w:pPr>
            <w:proofErr w:type="spellStart"/>
            <w:r>
              <w:rPr>
                <w:rFonts w:cs="Times New Roman"/>
                <w:i/>
                <w:lang w:val="en-US"/>
              </w:rPr>
              <w:t>Marek</w:t>
            </w:r>
            <w:proofErr w:type="spellEnd"/>
            <w:r>
              <w:rPr>
                <w:rFonts w:cs="Times New Roman"/>
                <w:i/>
                <w:lang w:val="en-US"/>
              </w:rPr>
              <w:t xml:space="preserve"> </w:t>
            </w:r>
            <w:proofErr w:type="spellStart"/>
            <w:r w:rsidR="00CF25E6">
              <w:rPr>
                <w:rFonts w:cs="Times New Roman"/>
                <w:i/>
                <w:lang w:val="en-US"/>
              </w:rPr>
              <w:t>Frankowicz</w:t>
            </w:r>
            <w:proofErr w:type="spellEnd"/>
            <w:r w:rsidR="00CF25E6">
              <w:rPr>
                <w:rFonts w:cs="Times New Roman"/>
                <w:i/>
                <w:lang w:val="en-US"/>
              </w:rPr>
              <w:t xml:space="preserve">, </w:t>
            </w:r>
            <w:proofErr w:type="spellStart"/>
            <w:r w:rsidR="00CF25E6" w:rsidRPr="00CF25E6">
              <w:rPr>
                <w:rFonts w:cs="Times New Roman"/>
                <w:i/>
                <w:lang w:val="en-US"/>
              </w:rPr>
              <w:t>Jagiellonian</w:t>
            </w:r>
            <w:proofErr w:type="spellEnd"/>
            <w:r w:rsidR="00CF25E6" w:rsidRPr="00CF25E6">
              <w:rPr>
                <w:rFonts w:cs="Times New Roman"/>
                <w:i/>
                <w:lang w:val="en-US"/>
              </w:rPr>
              <w:t xml:space="preserve"> University in Krakow</w:t>
            </w:r>
          </w:p>
        </w:tc>
      </w:tr>
      <w:tr w:rsidR="007A109C" w:rsidRPr="00B613D6" w:rsidTr="005E4DD3">
        <w:tc>
          <w:tcPr>
            <w:tcW w:w="1708" w:type="dxa"/>
            <w:tcMar>
              <w:top w:w="85" w:type="dxa"/>
              <w:bottom w:w="85" w:type="dxa"/>
            </w:tcMar>
          </w:tcPr>
          <w:p w:rsidR="007A109C" w:rsidRPr="005369DB" w:rsidRDefault="007A109C" w:rsidP="00656B18">
            <w:pPr>
              <w:jc w:val="both"/>
              <w:rPr>
                <w:rFonts w:cs="Times New Roman"/>
                <w:b/>
                <w:color w:val="365F91" w:themeColor="accent1" w:themeShade="BF"/>
                <w:lang w:val="en-GB"/>
              </w:rPr>
            </w:pPr>
            <w:r w:rsidRPr="005369DB">
              <w:rPr>
                <w:rFonts w:cs="Times New Roman"/>
                <w:b/>
                <w:color w:val="365F91" w:themeColor="accent1" w:themeShade="BF"/>
                <w:lang w:val="en-GB"/>
              </w:rPr>
              <w:t>1</w:t>
            </w:r>
            <w:r w:rsidR="00656B18">
              <w:rPr>
                <w:rFonts w:cs="Times New Roman"/>
                <w:b/>
                <w:color w:val="365F91" w:themeColor="accent1" w:themeShade="BF"/>
                <w:lang w:val="en-GB"/>
              </w:rPr>
              <w:t>4</w:t>
            </w:r>
            <w:r w:rsidRPr="005369DB">
              <w:rPr>
                <w:rFonts w:cs="Times New Roman"/>
                <w:b/>
                <w:color w:val="365F91" w:themeColor="accent1" w:themeShade="BF"/>
                <w:lang w:val="en-GB"/>
              </w:rPr>
              <w:t>:00 – 1</w:t>
            </w:r>
            <w:r w:rsidR="00656B18">
              <w:rPr>
                <w:rFonts w:cs="Times New Roman"/>
                <w:b/>
                <w:color w:val="365F91" w:themeColor="accent1" w:themeShade="BF"/>
                <w:lang w:val="en-GB"/>
              </w:rPr>
              <w:t>5</w:t>
            </w:r>
            <w:r w:rsidRPr="005369DB">
              <w:rPr>
                <w:rFonts w:cs="Times New Roman"/>
                <w:b/>
                <w:color w:val="365F91" w:themeColor="accent1" w:themeShade="BF"/>
                <w:lang w:val="en-GB"/>
              </w:rPr>
              <w:t>:</w:t>
            </w:r>
            <w:r w:rsidR="00656B18">
              <w:rPr>
                <w:rFonts w:cs="Times New Roman"/>
                <w:b/>
                <w:color w:val="365F91" w:themeColor="accent1" w:themeShade="BF"/>
                <w:lang w:val="en-GB"/>
              </w:rPr>
              <w:t>00</w:t>
            </w:r>
          </w:p>
        </w:tc>
        <w:tc>
          <w:tcPr>
            <w:tcW w:w="7862" w:type="dxa"/>
            <w:tcMar>
              <w:top w:w="85" w:type="dxa"/>
              <w:bottom w:w="85" w:type="dxa"/>
            </w:tcMar>
          </w:tcPr>
          <w:p w:rsidR="007A109C" w:rsidRPr="003C42F1" w:rsidRDefault="007A109C" w:rsidP="00656B18">
            <w:pPr>
              <w:jc w:val="both"/>
              <w:rPr>
                <w:rFonts w:cs="Times New Roman"/>
                <w:b/>
                <w:color w:val="365F91" w:themeColor="accent1" w:themeShade="BF"/>
                <w:lang w:val="en-GB"/>
              </w:rPr>
            </w:pPr>
            <w:r w:rsidRPr="003C42F1">
              <w:rPr>
                <w:rFonts w:cs="Times New Roman"/>
                <w:b/>
                <w:color w:val="365F91" w:themeColor="accent1" w:themeShade="BF"/>
                <w:lang w:val="en-GB"/>
              </w:rPr>
              <w:t>Lunch</w:t>
            </w:r>
          </w:p>
        </w:tc>
      </w:tr>
      <w:tr w:rsidR="00A86C80" w:rsidRPr="00F60B7D" w:rsidTr="005E4DD3">
        <w:tc>
          <w:tcPr>
            <w:tcW w:w="1708" w:type="dxa"/>
            <w:tcMar>
              <w:top w:w="85" w:type="dxa"/>
              <w:bottom w:w="85" w:type="dxa"/>
            </w:tcMar>
          </w:tcPr>
          <w:p w:rsidR="00A86C80" w:rsidRPr="005369DB" w:rsidRDefault="00D837B2" w:rsidP="00671CBB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15:00 – 16:00</w:t>
            </w:r>
          </w:p>
        </w:tc>
        <w:tc>
          <w:tcPr>
            <w:tcW w:w="7862" w:type="dxa"/>
            <w:tcMar>
              <w:top w:w="85" w:type="dxa"/>
              <w:bottom w:w="85" w:type="dxa"/>
            </w:tcMar>
          </w:tcPr>
          <w:p w:rsidR="00A86C80" w:rsidRPr="00140E2A" w:rsidRDefault="00A86C80" w:rsidP="00671CBB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Implementation (testing) of the developed ECOIMPACT courses at consortium institutions: </w:t>
            </w:r>
            <w:r w:rsidRPr="00140E2A">
              <w:rPr>
                <w:lang w:val="en-GB"/>
              </w:rPr>
              <w:t>Discussion and decision-making</w:t>
            </w:r>
          </w:p>
        </w:tc>
      </w:tr>
      <w:tr w:rsidR="001F20C5" w:rsidRPr="00F60B7D" w:rsidTr="005E4DD3">
        <w:tc>
          <w:tcPr>
            <w:tcW w:w="1708" w:type="dxa"/>
            <w:tcMar>
              <w:top w:w="85" w:type="dxa"/>
              <w:bottom w:w="85" w:type="dxa"/>
            </w:tcMar>
          </w:tcPr>
          <w:p w:rsidR="001F20C5" w:rsidRPr="005369DB" w:rsidRDefault="00D837B2" w:rsidP="00671CBB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16:00 – 16:40</w:t>
            </w:r>
          </w:p>
        </w:tc>
        <w:tc>
          <w:tcPr>
            <w:tcW w:w="7862" w:type="dxa"/>
            <w:tcMar>
              <w:top w:w="85" w:type="dxa"/>
              <w:bottom w:w="85" w:type="dxa"/>
            </w:tcMar>
          </w:tcPr>
          <w:p w:rsidR="001F20C5" w:rsidRDefault="001F20C5" w:rsidP="00671CBB">
            <w:pPr>
              <w:jc w:val="both"/>
              <w:rPr>
                <w:b/>
                <w:lang w:val="en-GB"/>
              </w:rPr>
            </w:pPr>
            <w:r>
              <w:rPr>
                <w:rFonts w:cs="Times New Roman"/>
                <w:b/>
                <w:lang w:val="en-GB"/>
              </w:rPr>
              <w:t>E</w:t>
            </w:r>
            <w:r w:rsidRPr="00626CED">
              <w:rPr>
                <w:rFonts w:cs="Times New Roman"/>
                <w:b/>
                <w:lang w:val="en-GB"/>
              </w:rPr>
              <w:t>quipment purchase</w:t>
            </w:r>
            <w:r>
              <w:rPr>
                <w:rFonts w:cs="Times New Roman"/>
                <w:b/>
                <w:lang w:val="en-GB"/>
              </w:rPr>
              <w:t xml:space="preserve">: </w:t>
            </w:r>
            <w:r w:rsidRPr="00140E2A">
              <w:rPr>
                <w:lang w:val="en-GB"/>
              </w:rPr>
              <w:t>Discussion and decision-making</w:t>
            </w:r>
          </w:p>
        </w:tc>
      </w:tr>
      <w:tr w:rsidR="00A86C80" w:rsidRPr="004A39B2" w:rsidTr="005E4DD3">
        <w:tc>
          <w:tcPr>
            <w:tcW w:w="1708" w:type="dxa"/>
            <w:tcMar>
              <w:top w:w="85" w:type="dxa"/>
              <w:bottom w:w="85" w:type="dxa"/>
            </w:tcMar>
          </w:tcPr>
          <w:p w:rsidR="00A86C80" w:rsidRPr="00253F3A" w:rsidRDefault="00A86C80" w:rsidP="00656B18">
            <w:pPr>
              <w:jc w:val="both"/>
              <w:rPr>
                <w:rFonts w:cs="Times New Roman"/>
                <w:b/>
                <w:color w:val="365F91" w:themeColor="accent1" w:themeShade="BF"/>
                <w:lang w:val="en-GB"/>
              </w:rPr>
            </w:pPr>
            <w:r w:rsidRPr="00253F3A">
              <w:rPr>
                <w:rFonts w:cs="Times New Roman"/>
                <w:b/>
                <w:color w:val="365F91" w:themeColor="accent1" w:themeShade="BF"/>
                <w:lang w:val="en-GB"/>
              </w:rPr>
              <w:t>16:</w:t>
            </w:r>
            <w:r>
              <w:rPr>
                <w:rFonts w:cs="Times New Roman"/>
                <w:b/>
                <w:color w:val="365F91" w:themeColor="accent1" w:themeShade="BF"/>
                <w:lang w:val="en-GB"/>
              </w:rPr>
              <w:t>4</w:t>
            </w:r>
            <w:r w:rsidRPr="00253F3A">
              <w:rPr>
                <w:rFonts w:cs="Times New Roman"/>
                <w:b/>
                <w:color w:val="365F91" w:themeColor="accent1" w:themeShade="BF"/>
                <w:lang w:val="en-GB"/>
              </w:rPr>
              <w:t>0 – 1</w:t>
            </w:r>
            <w:r>
              <w:rPr>
                <w:rFonts w:cs="Times New Roman"/>
                <w:b/>
                <w:color w:val="365F91" w:themeColor="accent1" w:themeShade="BF"/>
                <w:lang w:val="en-GB"/>
              </w:rPr>
              <w:t>7</w:t>
            </w:r>
            <w:r w:rsidRPr="00253F3A">
              <w:rPr>
                <w:rFonts w:cs="Times New Roman"/>
                <w:b/>
                <w:color w:val="365F91" w:themeColor="accent1" w:themeShade="BF"/>
                <w:lang w:val="en-GB"/>
              </w:rPr>
              <w:t>:</w:t>
            </w:r>
            <w:r>
              <w:rPr>
                <w:rFonts w:cs="Times New Roman"/>
                <w:b/>
                <w:color w:val="365F91" w:themeColor="accent1" w:themeShade="BF"/>
                <w:lang w:val="en-GB"/>
              </w:rPr>
              <w:t>0</w:t>
            </w:r>
            <w:r w:rsidRPr="00253F3A">
              <w:rPr>
                <w:rFonts w:cs="Times New Roman"/>
                <w:b/>
                <w:color w:val="365F91" w:themeColor="accent1" w:themeShade="BF"/>
                <w:lang w:val="en-GB"/>
              </w:rPr>
              <w:t>0</w:t>
            </w:r>
          </w:p>
        </w:tc>
        <w:tc>
          <w:tcPr>
            <w:tcW w:w="7862" w:type="dxa"/>
            <w:tcMar>
              <w:top w:w="85" w:type="dxa"/>
              <w:bottom w:w="85" w:type="dxa"/>
            </w:tcMar>
          </w:tcPr>
          <w:p w:rsidR="00A86C80" w:rsidRPr="00253F3A" w:rsidRDefault="00A86C80" w:rsidP="00671CBB">
            <w:pPr>
              <w:jc w:val="both"/>
              <w:rPr>
                <w:rFonts w:cs="Times New Roman"/>
                <w:b/>
                <w:color w:val="365F91" w:themeColor="accent1" w:themeShade="BF"/>
                <w:lang w:val="en-GB"/>
              </w:rPr>
            </w:pPr>
            <w:r>
              <w:rPr>
                <w:rFonts w:cs="Times New Roman"/>
                <w:b/>
                <w:color w:val="365F91" w:themeColor="accent1" w:themeShade="BF"/>
                <w:lang w:val="en-GB"/>
              </w:rPr>
              <w:t>Break</w:t>
            </w:r>
          </w:p>
        </w:tc>
      </w:tr>
      <w:tr w:rsidR="00A86C80" w:rsidRPr="00691455" w:rsidTr="005E4DD3">
        <w:tc>
          <w:tcPr>
            <w:tcW w:w="1708" w:type="dxa"/>
            <w:tcMar>
              <w:top w:w="85" w:type="dxa"/>
              <w:bottom w:w="85" w:type="dxa"/>
            </w:tcMar>
          </w:tcPr>
          <w:p w:rsidR="00A86C80" w:rsidRPr="00253F3A" w:rsidRDefault="00A86C80" w:rsidP="00656B18">
            <w:pPr>
              <w:jc w:val="both"/>
              <w:rPr>
                <w:rFonts w:cs="Times New Roman"/>
                <w:lang w:val="en-GB"/>
              </w:rPr>
            </w:pPr>
            <w:r w:rsidRPr="00253F3A">
              <w:rPr>
                <w:rFonts w:cs="Times New Roman"/>
                <w:lang w:val="en-GB"/>
              </w:rPr>
              <w:t>1</w:t>
            </w:r>
            <w:r>
              <w:rPr>
                <w:rFonts w:cs="Times New Roman"/>
                <w:lang w:val="en-GB"/>
              </w:rPr>
              <w:t>7</w:t>
            </w:r>
            <w:r w:rsidRPr="00253F3A">
              <w:rPr>
                <w:rFonts w:cs="Times New Roman"/>
                <w:lang w:val="en-GB"/>
              </w:rPr>
              <w:t>:</w:t>
            </w:r>
            <w:r>
              <w:rPr>
                <w:rFonts w:cs="Times New Roman"/>
                <w:lang w:val="en-GB"/>
              </w:rPr>
              <w:t>00</w:t>
            </w:r>
            <w:r w:rsidRPr="00253F3A">
              <w:rPr>
                <w:rFonts w:cs="Times New Roman"/>
                <w:lang w:val="en-GB"/>
              </w:rPr>
              <w:t xml:space="preserve"> – 18:00</w:t>
            </w:r>
          </w:p>
        </w:tc>
        <w:tc>
          <w:tcPr>
            <w:tcW w:w="7862" w:type="dxa"/>
            <w:tcMar>
              <w:top w:w="85" w:type="dxa"/>
              <w:bottom w:w="85" w:type="dxa"/>
            </w:tcMar>
          </w:tcPr>
          <w:p w:rsidR="00A86C80" w:rsidRPr="00253F3A" w:rsidRDefault="00D837B2" w:rsidP="00D837B2">
            <w:pPr>
              <w:jc w:val="both"/>
              <w:rPr>
                <w:rFonts w:cs="Times New Roman"/>
                <w:i/>
                <w:lang w:val="en-US"/>
              </w:rPr>
            </w:pPr>
            <w:r w:rsidRPr="00D837B2">
              <w:rPr>
                <w:b/>
                <w:lang w:val="en-GB"/>
              </w:rPr>
              <w:t xml:space="preserve">Measures in response to </w:t>
            </w:r>
            <w:r>
              <w:rPr>
                <w:b/>
                <w:lang w:val="en-GB"/>
              </w:rPr>
              <w:t>EACEA feedback on Intermediate Report and their timeframe</w:t>
            </w:r>
            <w:r>
              <w:rPr>
                <w:rFonts w:cs="Times New Roman"/>
                <w:b/>
                <w:lang w:val="en-GB"/>
              </w:rPr>
              <w:t xml:space="preserve">: </w:t>
            </w:r>
            <w:r w:rsidRPr="00140E2A">
              <w:rPr>
                <w:lang w:val="en-GB"/>
              </w:rPr>
              <w:t>Discussion and decision-making</w:t>
            </w:r>
          </w:p>
        </w:tc>
      </w:tr>
    </w:tbl>
    <w:p w:rsidR="007A109C" w:rsidRPr="00513E69" w:rsidRDefault="007A109C" w:rsidP="008D275D">
      <w:pPr>
        <w:spacing w:after="0"/>
        <w:jc w:val="both"/>
        <w:rPr>
          <w:rFonts w:cstheme="minorHAnsi"/>
          <w:b/>
          <w:color w:val="365F91" w:themeColor="accent1" w:themeShade="BF"/>
          <w:sz w:val="26"/>
          <w:szCs w:val="26"/>
          <w:lang w:val="en-GB"/>
        </w:rPr>
      </w:pPr>
    </w:p>
    <w:p w:rsidR="009007E4" w:rsidRDefault="009007E4" w:rsidP="009007E4">
      <w:pPr>
        <w:spacing w:after="120"/>
        <w:jc w:val="both"/>
        <w:rPr>
          <w:rFonts w:cstheme="minorHAnsi"/>
          <w:b/>
          <w:color w:val="365F91" w:themeColor="accent1" w:themeShade="BF"/>
          <w:sz w:val="26"/>
          <w:szCs w:val="26"/>
          <w:lang w:val="en-GB"/>
        </w:rPr>
      </w:pPr>
      <w:r w:rsidRPr="00513E69">
        <w:rPr>
          <w:rFonts w:cstheme="minorHAnsi"/>
          <w:b/>
          <w:color w:val="365F91" w:themeColor="accent1" w:themeShade="BF"/>
          <w:sz w:val="26"/>
          <w:szCs w:val="26"/>
          <w:lang w:val="en-GB"/>
        </w:rPr>
        <w:t xml:space="preserve">Day </w:t>
      </w:r>
      <w:r w:rsidR="005E4DD3">
        <w:rPr>
          <w:rFonts w:cstheme="minorHAnsi"/>
          <w:b/>
          <w:color w:val="365F91" w:themeColor="accent1" w:themeShade="BF"/>
          <w:sz w:val="26"/>
          <w:szCs w:val="26"/>
          <w:lang w:val="en-GB"/>
        </w:rPr>
        <w:t>2</w:t>
      </w:r>
      <w:r w:rsidRPr="00513E69">
        <w:rPr>
          <w:rFonts w:cstheme="minorHAnsi"/>
          <w:b/>
          <w:color w:val="365F91" w:themeColor="accent1" w:themeShade="BF"/>
          <w:sz w:val="26"/>
          <w:szCs w:val="26"/>
          <w:lang w:val="en-GB"/>
        </w:rPr>
        <w:t xml:space="preserve">: </w:t>
      </w:r>
      <w:r w:rsidR="005E4DD3">
        <w:rPr>
          <w:rFonts w:cstheme="minorHAnsi"/>
          <w:b/>
          <w:color w:val="365F91" w:themeColor="accent1" w:themeShade="BF"/>
          <w:sz w:val="26"/>
          <w:szCs w:val="26"/>
          <w:lang w:val="en-GB"/>
        </w:rPr>
        <w:t>Tuesday</w:t>
      </w:r>
      <w:r>
        <w:rPr>
          <w:rFonts w:cstheme="minorHAnsi"/>
          <w:b/>
          <w:color w:val="365F91" w:themeColor="accent1" w:themeShade="BF"/>
          <w:sz w:val="26"/>
          <w:szCs w:val="26"/>
          <w:lang w:val="en-GB"/>
        </w:rPr>
        <w:t xml:space="preserve">, </w:t>
      </w:r>
      <w:r w:rsidR="005E4DD3">
        <w:rPr>
          <w:rFonts w:cstheme="minorHAnsi"/>
          <w:b/>
          <w:color w:val="365F91" w:themeColor="accent1" w:themeShade="BF"/>
          <w:sz w:val="26"/>
          <w:szCs w:val="26"/>
          <w:lang w:val="en-GB"/>
        </w:rPr>
        <w:t xml:space="preserve">10 October </w:t>
      </w:r>
      <w:r w:rsidRPr="00513E69">
        <w:rPr>
          <w:rFonts w:cstheme="minorHAnsi"/>
          <w:b/>
          <w:color w:val="365F91" w:themeColor="accent1" w:themeShade="BF"/>
          <w:sz w:val="26"/>
          <w:szCs w:val="26"/>
          <w:lang w:val="en-GB"/>
        </w:rPr>
        <w:t>201</w:t>
      </w:r>
      <w:r>
        <w:rPr>
          <w:rFonts w:cstheme="minorHAnsi"/>
          <w:b/>
          <w:color w:val="365F91" w:themeColor="accent1" w:themeShade="BF"/>
          <w:sz w:val="26"/>
          <w:szCs w:val="26"/>
          <w:lang w:val="en-GB"/>
        </w:rPr>
        <w:t>7</w:t>
      </w:r>
    </w:p>
    <w:tbl>
      <w:tblPr>
        <w:tblStyle w:val="TableGrid"/>
        <w:tblW w:w="5000" w:type="pct"/>
        <w:tblInd w:w="108" w:type="dxa"/>
        <w:tblLook w:val="04A0"/>
      </w:tblPr>
      <w:tblGrid>
        <w:gridCol w:w="1704"/>
        <w:gridCol w:w="7866"/>
      </w:tblGrid>
      <w:tr w:rsidR="009007E4" w:rsidRPr="005E4DD3" w:rsidTr="001F20C5">
        <w:tc>
          <w:tcPr>
            <w:tcW w:w="1704" w:type="dxa"/>
            <w:tcMar>
              <w:top w:w="85" w:type="dxa"/>
              <w:bottom w:w="85" w:type="dxa"/>
            </w:tcMar>
          </w:tcPr>
          <w:p w:rsidR="009007E4" w:rsidRPr="005E4DD3" w:rsidRDefault="009007E4" w:rsidP="005E4DD3">
            <w:pPr>
              <w:jc w:val="both"/>
              <w:rPr>
                <w:rFonts w:cstheme="minorHAnsi"/>
                <w:lang w:val="en-GB"/>
              </w:rPr>
            </w:pPr>
            <w:r w:rsidRPr="005E4DD3">
              <w:rPr>
                <w:rFonts w:cstheme="minorHAnsi"/>
                <w:lang w:val="en-GB"/>
              </w:rPr>
              <w:t>09:</w:t>
            </w:r>
            <w:r w:rsidR="005E4DD3" w:rsidRPr="005E4DD3">
              <w:rPr>
                <w:rFonts w:cstheme="minorHAnsi"/>
                <w:lang w:val="en-GB"/>
              </w:rPr>
              <w:t>00</w:t>
            </w:r>
            <w:r w:rsidR="00A03D28">
              <w:rPr>
                <w:rFonts w:cstheme="minorHAnsi"/>
                <w:lang w:val="en-GB"/>
              </w:rPr>
              <w:t xml:space="preserve"> – 11:00</w:t>
            </w:r>
          </w:p>
        </w:tc>
        <w:tc>
          <w:tcPr>
            <w:tcW w:w="7866" w:type="dxa"/>
            <w:tcMar>
              <w:top w:w="85" w:type="dxa"/>
              <w:bottom w:w="85" w:type="dxa"/>
            </w:tcMar>
          </w:tcPr>
          <w:p w:rsidR="009007E4" w:rsidRPr="00A20679" w:rsidRDefault="00394B77" w:rsidP="00394B7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Work p</w:t>
            </w:r>
            <w:r w:rsidR="00A20679" w:rsidRPr="00A20679">
              <w:rPr>
                <w:b/>
                <w:lang w:val="en-US"/>
              </w:rPr>
              <w:t>lanning for the next period</w:t>
            </w:r>
          </w:p>
        </w:tc>
      </w:tr>
      <w:tr w:rsidR="00656B18" w:rsidRPr="001C78FA" w:rsidTr="001F20C5">
        <w:tc>
          <w:tcPr>
            <w:tcW w:w="1704" w:type="dxa"/>
            <w:tcMar>
              <w:top w:w="85" w:type="dxa"/>
              <w:bottom w:w="85" w:type="dxa"/>
            </w:tcMar>
          </w:tcPr>
          <w:p w:rsidR="00656B18" w:rsidRPr="001C78FA" w:rsidRDefault="00656B18" w:rsidP="00656B18">
            <w:pPr>
              <w:jc w:val="both"/>
              <w:rPr>
                <w:rFonts w:cstheme="minorHAnsi"/>
                <w:b/>
                <w:color w:val="365F91" w:themeColor="accent1" w:themeShade="BF"/>
                <w:lang w:val="en-GB"/>
              </w:rPr>
            </w:pPr>
            <w:r w:rsidRPr="001C78FA">
              <w:rPr>
                <w:rFonts w:cstheme="minorHAnsi"/>
                <w:b/>
                <w:color w:val="365F91" w:themeColor="accent1" w:themeShade="BF"/>
                <w:lang w:val="en-GB"/>
              </w:rPr>
              <w:t>11:00 – 11:</w:t>
            </w:r>
            <w:r>
              <w:rPr>
                <w:rFonts w:cstheme="minorHAnsi"/>
                <w:b/>
                <w:color w:val="365F91" w:themeColor="accent1" w:themeShade="BF"/>
                <w:lang w:val="en-GB"/>
              </w:rPr>
              <w:t>20</w:t>
            </w:r>
          </w:p>
        </w:tc>
        <w:tc>
          <w:tcPr>
            <w:tcW w:w="7866" w:type="dxa"/>
            <w:tcMar>
              <w:top w:w="85" w:type="dxa"/>
              <w:bottom w:w="85" w:type="dxa"/>
            </w:tcMar>
          </w:tcPr>
          <w:p w:rsidR="00656B18" w:rsidRPr="001C78FA" w:rsidRDefault="00656B18" w:rsidP="00656B18">
            <w:pPr>
              <w:jc w:val="both"/>
              <w:rPr>
                <w:rFonts w:cstheme="minorHAnsi"/>
                <w:b/>
                <w:color w:val="365F91" w:themeColor="accent1" w:themeShade="BF"/>
                <w:lang w:val="en-GB"/>
              </w:rPr>
            </w:pPr>
            <w:r>
              <w:rPr>
                <w:rFonts w:cstheme="minorHAnsi"/>
                <w:b/>
                <w:color w:val="365F91" w:themeColor="accent1" w:themeShade="BF"/>
                <w:lang w:val="en-GB"/>
              </w:rPr>
              <w:t>Break</w:t>
            </w:r>
          </w:p>
        </w:tc>
      </w:tr>
      <w:tr w:rsidR="00394B77" w:rsidRPr="005E4DD3" w:rsidTr="001F20C5">
        <w:tc>
          <w:tcPr>
            <w:tcW w:w="1704" w:type="dxa"/>
            <w:tcMar>
              <w:top w:w="85" w:type="dxa"/>
              <w:bottom w:w="85" w:type="dxa"/>
            </w:tcMar>
          </w:tcPr>
          <w:p w:rsidR="00394B77" w:rsidRDefault="00394B77" w:rsidP="00394B77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11:20 – 12:00</w:t>
            </w:r>
          </w:p>
        </w:tc>
        <w:tc>
          <w:tcPr>
            <w:tcW w:w="7866" w:type="dxa"/>
            <w:tcMar>
              <w:top w:w="85" w:type="dxa"/>
              <w:bottom w:w="85" w:type="dxa"/>
            </w:tcMar>
          </w:tcPr>
          <w:p w:rsidR="00394B77" w:rsidRDefault="00394B77" w:rsidP="00394B77">
            <w:pPr>
              <w:jc w:val="both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Financial issues and next meeting</w:t>
            </w:r>
          </w:p>
          <w:p w:rsidR="00394B77" w:rsidRDefault="00394B77" w:rsidP="00394B77">
            <w:pPr>
              <w:jc w:val="both"/>
              <w:rPr>
                <w:rFonts w:cstheme="minorHAnsi"/>
                <w:b/>
                <w:lang w:val="en-GB"/>
              </w:rPr>
            </w:pPr>
            <w:r w:rsidRPr="003C42F1">
              <w:rPr>
                <w:rFonts w:cs="Times New Roman"/>
                <w:i/>
                <w:lang w:val="en-GB"/>
              </w:rPr>
              <w:t>Svyatoslav Tyuryakov, University of Helsinki</w:t>
            </w:r>
          </w:p>
        </w:tc>
      </w:tr>
      <w:tr w:rsidR="009007E4" w:rsidRPr="005E4DD3" w:rsidTr="001F20C5">
        <w:tc>
          <w:tcPr>
            <w:tcW w:w="1704" w:type="dxa"/>
            <w:tcMar>
              <w:top w:w="85" w:type="dxa"/>
              <w:bottom w:w="85" w:type="dxa"/>
            </w:tcMar>
          </w:tcPr>
          <w:p w:rsidR="009007E4" w:rsidRPr="005E4DD3" w:rsidRDefault="00656B18" w:rsidP="00394B77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1</w:t>
            </w:r>
            <w:r w:rsidR="00394B77">
              <w:rPr>
                <w:rFonts w:cstheme="minorHAnsi"/>
                <w:lang w:val="en-GB"/>
              </w:rPr>
              <w:t>2</w:t>
            </w:r>
            <w:r>
              <w:rPr>
                <w:rFonts w:cstheme="minorHAnsi"/>
                <w:lang w:val="en-GB"/>
              </w:rPr>
              <w:t>:</w:t>
            </w:r>
            <w:r w:rsidR="00394B77">
              <w:rPr>
                <w:rFonts w:cstheme="minorHAnsi"/>
                <w:lang w:val="en-GB"/>
              </w:rPr>
              <w:t>0</w:t>
            </w:r>
            <w:r>
              <w:rPr>
                <w:rFonts w:cstheme="minorHAnsi"/>
                <w:lang w:val="en-GB"/>
              </w:rPr>
              <w:t>0 – 13</w:t>
            </w:r>
            <w:r w:rsidR="009007E4" w:rsidRPr="005E4DD3">
              <w:rPr>
                <w:rFonts w:cstheme="minorHAnsi"/>
                <w:lang w:val="en-GB"/>
              </w:rPr>
              <w:t>:00</w:t>
            </w:r>
          </w:p>
        </w:tc>
        <w:tc>
          <w:tcPr>
            <w:tcW w:w="7866" w:type="dxa"/>
            <w:tcMar>
              <w:top w:w="85" w:type="dxa"/>
              <w:bottom w:w="85" w:type="dxa"/>
            </w:tcMar>
          </w:tcPr>
          <w:p w:rsidR="009007E4" w:rsidRPr="005E4DD3" w:rsidRDefault="00394B77" w:rsidP="00394B77">
            <w:pPr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b/>
                <w:lang w:val="en-GB"/>
              </w:rPr>
              <w:t>Wrap-up d</w:t>
            </w:r>
            <w:r w:rsidRPr="00513E69">
              <w:rPr>
                <w:rFonts w:cstheme="minorHAnsi"/>
                <w:b/>
                <w:lang w:val="en-GB"/>
              </w:rPr>
              <w:t>iscussion</w:t>
            </w:r>
            <w:r>
              <w:rPr>
                <w:rFonts w:cstheme="minorHAnsi"/>
                <w:b/>
                <w:lang w:val="en-GB"/>
              </w:rPr>
              <w:t xml:space="preserve"> and overview</w:t>
            </w:r>
            <w:r w:rsidRPr="00513E69">
              <w:rPr>
                <w:rFonts w:cstheme="minorHAnsi"/>
                <w:b/>
                <w:lang w:val="en-GB"/>
              </w:rPr>
              <w:t xml:space="preserve"> of the Meeting’s decisions</w:t>
            </w:r>
          </w:p>
        </w:tc>
      </w:tr>
      <w:tr w:rsidR="009007E4" w:rsidRPr="00767980" w:rsidTr="001F20C5">
        <w:tc>
          <w:tcPr>
            <w:tcW w:w="1704" w:type="dxa"/>
            <w:tcMar>
              <w:top w:w="85" w:type="dxa"/>
              <w:bottom w:w="85" w:type="dxa"/>
            </w:tcMar>
          </w:tcPr>
          <w:p w:rsidR="009007E4" w:rsidRPr="00767980" w:rsidRDefault="009007E4" w:rsidP="00A03D28">
            <w:pPr>
              <w:jc w:val="both"/>
              <w:rPr>
                <w:rFonts w:cstheme="minorHAnsi"/>
                <w:b/>
                <w:caps/>
                <w:color w:val="365F91" w:themeColor="accent1" w:themeShade="BF"/>
                <w:lang w:val="en-GB"/>
              </w:rPr>
            </w:pPr>
            <w:r w:rsidRPr="00767980">
              <w:rPr>
                <w:rFonts w:cstheme="minorHAnsi"/>
                <w:b/>
                <w:caps/>
                <w:color w:val="365F91" w:themeColor="accent1" w:themeShade="BF"/>
                <w:lang w:val="en-GB"/>
              </w:rPr>
              <w:t>1</w:t>
            </w:r>
            <w:r w:rsidR="00656B18">
              <w:rPr>
                <w:rFonts w:cstheme="minorHAnsi"/>
                <w:b/>
                <w:caps/>
                <w:color w:val="365F91" w:themeColor="accent1" w:themeShade="BF"/>
                <w:lang w:val="en-GB"/>
              </w:rPr>
              <w:t>3</w:t>
            </w:r>
            <w:r w:rsidRPr="00767980">
              <w:rPr>
                <w:rFonts w:cstheme="minorHAnsi"/>
                <w:b/>
                <w:caps/>
                <w:color w:val="365F91" w:themeColor="accent1" w:themeShade="BF"/>
                <w:lang w:val="en-GB"/>
              </w:rPr>
              <w:t>:00 – 1</w:t>
            </w:r>
            <w:r w:rsidR="00656B18">
              <w:rPr>
                <w:rFonts w:cstheme="minorHAnsi"/>
                <w:b/>
                <w:caps/>
                <w:color w:val="365F91" w:themeColor="accent1" w:themeShade="BF"/>
                <w:lang w:val="en-GB"/>
              </w:rPr>
              <w:t>4</w:t>
            </w:r>
            <w:r w:rsidRPr="00767980">
              <w:rPr>
                <w:rFonts w:cstheme="minorHAnsi"/>
                <w:b/>
                <w:caps/>
                <w:color w:val="365F91" w:themeColor="accent1" w:themeShade="BF"/>
                <w:lang w:val="en-GB"/>
              </w:rPr>
              <w:t>:</w:t>
            </w:r>
            <w:r w:rsidR="00A03D28">
              <w:rPr>
                <w:rFonts w:cstheme="minorHAnsi"/>
                <w:b/>
                <w:caps/>
                <w:color w:val="365F91" w:themeColor="accent1" w:themeShade="BF"/>
                <w:lang w:val="en-GB"/>
              </w:rPr>
              <w:t>0</w:t>
            </w:r>
            <w:r w:rsidRPr="00767980">
              <w:rPr>
                <w:rFonts w:cstheme="minorHAnsi"/>
                <w:b/>
                <w:caps/>
                <w:color w:val="365F91" w:themeColor="accent1" w:themeShade="BF"/>
                <w:lang w:val="en-GB"/>
              </w:rPr>
              <w:t>0</w:t>
            </w:r>
          </w:p>
        </w:tc>
        <w:tc>
          <w:tcPr>
            <w:tcW w:w="7866" w:type="dxa"/>
            <w:tcMar>
              <w:top w:w="85" w:type="dxa"/>
              <w:bottom w:w="85" w:type="dxa"/>
            </w:tcMar>
          </w:tcPr>
          <w:p w:rsidR="009007E4" w:rsidRPr="00656B18" w:rsidRDefault="00656B18" w:rsidP="00656B18">
            <w:pPr>
              <w:jc w:val="both"/>
              <w:rPr>
                <w:rFonts w:cstheme="minorHAnsi"/>
                <w:b/>
                <w:color w:val="365F91" w:themeColor="accent1" w:themeShade="BF"/>
                <w:lang w:val="en-GB"/>
              </w:rPr>
            </w:pPr>
            <w:r w:rsidRPr="00656B18">
              <w:rPr>
                <w:rFonts w:cstheme="minorHAnsi"/>
                <w:b/>
                <w:color w:val="365F91" w:themeColor="accent1" w:themeShade="BF"/>
                <w:lang w:val="en-GB"/>
              </w:rPr>
              <w:t>Lunch</w:t>
            </w:r>
          </w:p>
        </w:tc>
      </w:tr>
    </w:tbl>
    <w:p w:rsidR="00CB0CD5" w:rsidRPr="00513E69" w:rsidRDefault="00CB0CD5">
      <w:pPr>
        <w:rPr>
          <w:rFonts w:cstheme="minorHAnsi"/>
          <w:sz w:val="24"/>
          <w:szCs w:val="24"/>
          <w:lang w:val="en-GB"/>
        </w:rPr>
        <w:sectPr w:rsidR="00CB0CD5" w:rsidRPr="00513E69" w:rsidSect="003063B0">
          <w:footerReference w:type="default" r:id="rId13"/>
          <w:headerReference w:type="first" r:id="rId14"/>
          <w:pgSz w:w="11906" w:h="16838"/>
          <w:pgMar w:top="1134" w:right="1134" w:bottom="1134" w:left="1418" w:header="851" w:footer="403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CB0CD5" w:rsidRPr="00513E69" w:rsidRDefault="00841C9C" w:rsidP="004E67E8">
      <w:pPr>
        <w:spacing w:after="120"/>
        <w:rPr>
          <w:rFonts w:cstheme="minorHAnsi"/>
          <w:b/>
          <w:lang w:val="en-GB"/>
        </w:rPr>
      </w:pPr>
      <w:r w:rsidRPr="00513E69">
        <w:rPr>
          <w:rFonts w:cstheme="minorHAnsi"/>
          <w:b/>
          <w:lang w:val="en-GB"/>
        </w:rPr>
        <w:lastRenderedPageBreak/>
        <w:t>List of participants</w:t>
      </w:r>
    </w:p>
    <w:tbl>
      <w:tblPr>
        <w:tblW w:w="5067" w:type="pct"/>
        <w:tblInd w:w="-5" w:type="dxa"/>
        <w:tblLayout w:type="fixed"/>
        <w:tblLook w:val="04A0"/>
      </w:tblPr>
      <w:tblGrid>
        <w:gridCol w:w="441"/>
        <w:gridCol w:w="2086"/>
        <w:gridCol w:w="3401"/>
        <w:gridCol w:w="2126"/>
        <w:gridCol w:w="4392"/>
        <w:gridCol w:w="2538"/>
      </w:tblGrid>
      <w:tr w:rsidR="0036489B" w:rsidRPr="00513E69" w:rsidTr="005E4DD3">
        <w:trPr>
          <w:trHeight w:val="300"/>
          <w:tblHeader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36489B" w:rsidRPr="00513E69" w:rsidRDefault="0036489B" w:rsidP="003648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513E6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/>
              </w:rPr>
              <w:t>No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36489B" w:rsidRPr="00513E69" w:rsidRDefault="0036489B" w:rsidP="003648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513E6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/>
              </w:rPr>
              <w:t>Name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36489B" w:rsidRPr="00513E69" w:rsidRDefault="00260DF7" w:rsidP="00260DF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513E6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/>
              </w:rPr>
              <w:t>Organisation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36489B" w:rsidRPr="00513E69" w:rsidRDefault="0036489B" w:rsidP="003648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513E6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/>
              </w:rPr>
              <w:t>Country/City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36489B" w:rsidRPr="00513E69" w:rsidRDefault="0036489B" w:rsidP="003648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513E6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/>
              </w:rPr>
              <w:t>Position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center"/>
            <w:hideMark/>
          </w:tcPr>
          <w:p w:rsidR="0036489B" w:rsidRPr="00513E69" w:rsidRDefault="0036489B" w:rsidP="0036489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/>
              </w:rPr>
            </w:pPr>
            <w:r w:rsidRPr="00513E6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en-GB" w:eastAsia="en-US"/>
              </w:rPr>
              <w:t>E-mail</w:t>
            </w:r>
          </w:p>
        </w:tc>
      </w:tr>
      <w:tr w:rsidR="0036489B" w:rsidRPr="004E67E8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489B" w:rsidRPr="004E67E8" w:rsidRDefault="00F60B7D" w:rsidP="008A6C70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sz w:val="17"/>
                <w:szCs w:val="17"/>
                <w:lang w:val="en-GB" w:eastAsia="en-US"/>
              </w:rPr>
              <w:t>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742E" w:rsidRDefault="0036489B" w:rsidP="00AB6C6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ZILITINKEVICH Sergej</w:t>
            </w:r>
          </w:p>
          <w:p w:rsidR="0036489B" w:rsidRPr="004E67E8" w:rsidRDefault="0062742E" w:rsidP="00AB6C6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(via Skype)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89B" w:rsidRPr="004E67E8" w:rsidRDefault="0036489B" w:rsidP="00AB6C6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University of Helsinki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89B" w:rsidRPr="004E67E8" w:rsidRDefault="0036489B" w:rsidP="00AB6C6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Finland, Helsinki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89B" w:rsidRPr="004E67E8" w:rsidRDefault="0036489B" w:rsidP="00AB6C6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Director of Research, Division of Atmospheric Sciences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489B" w:rsidRPr="004E67E8" w:rsidRDefault="00F63896" w:rsidP="0027621E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val="en-GB" w:eastAsia="en-US"/>
              </w:rPr>
            </w:pPr>
            <w:hyperlink r:id="rId15" w:history="1">
              <w:r w:rsidR="0036489B" w:rsidRPr="004E67E8">
                <w:rPr>
                  <w:rFonts w:eastAsia="Times New Roman" w:cs="Times New Roman"/>
                  <w:color w:val="0563C1"/>
                  <w:sz w:val="17"/>
                  <w:szCs w:val="17"/>
                  <w:u w:val="single"/>
                  <w:lang w:val="en-GB" w:eastAsia="en-US"/>
                </w:rPr>
                <w:t>sergej.zilitinkevich@fmi.fi</w:t>
              </w:r>
            </w:hyperlink>
          </w:p>
        </w:tc>
      </w:tr>
      <w:tr w:rsidR="00F60B7D" w:rsidRPr="004E67E8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0B7D" w:rsidRPr="004E67E8" w:rsidRDefault="00F60B7D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B7D" w:rsidRPr="004E67E8" w:rsidRDefault="00F60B7D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TYURYAKOV Svyatoslav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B7D" w:rsidRPr="004E67E8" w:rsidRDefault="00F60B7D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University of Helsinki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B7D" w:rsidRPr="004E67E8" w:rsidRDefault="00F60B7D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Finland, Helsinki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B7D" w:rsidRPr="004E67E8" w:rsidRDefault="00F60B7D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University Researcher, Division of Atmospheric Sciences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60B7D" w:rsidRPr="004E67E8" w:rsidRDefault="00F63896" w:rsidP="0027621E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val="en-GB" w:eastAsia="en-US"/>
              </w:rPr>
            </w:pPr>
            <w:hyperlink r:id="rId16" w:history="1">
              <w:r w:rsidR="00F60B7D" w:rsidRPr="004E67E8">
                <w:rPr>
                  <w:rFonts w:eastAsia="Times New Roman" w:cs="Times New Roman"/>
                  <w:color w:val="0563C1"/>
                  <w:sz w:val="17"/>
                  <w:szCs w:val="17"/>
                  <w:u w:val="single"/>
                  <w:lang w:val="en-GB" w:eastAsia="en-US"/>
                </w:rPr>
                <w:t>svyatoslav.tyuryakov@fmi.fi</w:t>
              </w:r>
            </w:hyperlink>
          </w:p>
        </w:tc>
      </w:tr>
      <w:tr w:rsidR="0027621E" w:rsidRPr="004E67E8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FA4ACD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KUZMOVA Kalinka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Agricultural University - Plovdiv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Bulgaria, Plovdiv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Assoc. Professor, Dept. of Botany and </w:t>
            </w:r>
            <w:proofErr w:type="spellStart"/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Agrometeorology</w:t>
            </w:r>
            <w:proofErr w:type="spellEnd"/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112FCD" w:rsidRDefault="00F63896" w:rsidP="0027621E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val="en-GB" w:eastAsia="en-US"/>
              </w:rPr>
            </w:pPr>
            <w:hyperlink r:id="rId17" w:history="1">
              <w:r w:rsidR="0027621E" w:rsidRPr="00112FCD">
                <w:rPr>
                  <w:rFonts w:eastAsia="Times New Roman" w:cs="Times New Roman"/>
                  <w:color w:val="0563C1"/>
                  <w:sz w:val="17"/>
                  <w:szCs w:val="17"/>
                  <w:u w:val="single"/>
                  <w:lang w:val="en-GB" w:eastAsia="en-US"/>
                </w:rPr>
                <w:t>kalinka_kuzmova@abv.bg</w:t>
              </w:r>
            </w:hyperlink>
          </w:p>
        </w:tc>
      </w:tr>
      <w:tr w:rsidR="0027621E" w:rsidRPr="004E67E8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NEZHLUKCHENKO </w:t>
            </w:r>
            <w:proofErr w:type="spellStart"/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Tetiana</w:t>
            </w:r>
            <w:proofErr w:type="spellEnd"/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Kherson State Agricultural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Ukraine, Kherson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Head, Dept. of Genetics and Breeding of Farm Animals 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F63896" w:rsidP="0027621E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val="en-GB" w:eastAsia="en-US"/>
              </w:rPr>
            </w:pPr>
            <w:hyperlink r:id="rId18" w:history="1">
              <w:r w:rsidR="0027621E" w:rsidRPr="004E67E8">
                <w:rPr>
                  <w:rFonts w:eastAsia="Times New Roman" w:cs="Times New Roman"/>
                  <w:color w:val="0563C1"/>
                  <w:sz w:val="17"/>
                  <w:szCs w:val="17"/>
                  <w:u w:val="single"/>
                  <w:lang w:val="en-GB" w:eastAsia="en-US"/>
                </w:rPr>
                <w:t>nataly1215@bigmir.net</w:t>
              </w:r>
            </w:hyperlink>
          </w:p>
        </w:tc>
      </w:tr>
      <w:tr w:rsidR="0027621E" w:rsidRPr="004E67E8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NEZHLUKCHENKO 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Natalia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Kherson State Agricultural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Ukraine, Kherson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7621E" w:rsidRPr="004E67E8" w:rsidRDefault="0027621E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A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ssoc. Professor</w:t>
            </w: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, Dept</w:t>
            </w: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. </w:t>
            </w: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of Genetics and Breeding of Farm Animals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262A8E" w:rsidRDefault="00F63896" w:rsidP="0027621E">
            <w:pPr>
              <w:spacing w:after="0" w:line="240" w:lineRule="auto"/>
              <w:rPr>
                <w:color w:val="0070C0"/>
                <w:sz w:val="17"/>
                <w:szCs w:val="17"/>
                <w:lang w:val="en-US"/>
              </w:rPr>
            </w:pPr>
            <w:hyperlink r:id="rId19" w:history="1">
              <w:r w:rsidR="0027621E" w:rsidRPr="00262A8E">
                <w:rPr>
                  <w:rFonts w:eastAsia="Times New Roman" w:cs="Times New Roman"/>
                  <w:color w:val="0070C0"/>
                  <w:sz w:val="17"/>
                  <w:szCs w:val="17"/>
                  <w:u w:val="single"/>
                  <w:lang w:val="en-GB" w:eastAsia="en-US"/>
                </w:rPr>
                <w:t>nataly1215@bigmir.net</w:t>
              </w:r>
            </w:hyperlink>
          </w:p>
        </w:tc>
      </w:tr>
      <w:tr w:rsidR="0027621E" w:rsidRPr="004E67E8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6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STEPANENKO </w:t>
            </w:r>
            <w:proofErr w:type="spellStart"/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Sergiy</w:t>
            </w:r>
            <w:proofErr w:type="spellEnd"/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Odessa State Environmental University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Ukraine, Odessa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Rector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F63896" w:rsidP="0027621E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val="en-GB" w:eastAsia="en-US"/>
              </w:rPr>
            </w:pPr>
            <w:hyperlink r:id="rId20" w:history="1">
              <w:r w:rsidR="0027621E" w:rsidRPr="004E67E8">
                <w:rPr>
                  <w:rFonts w:eastAsia="Times New Roman" w:cs="Times New Roman"/>
                  <w:color w:val="0563C1"/>
                  <w:sz w:val="17"/>
                  <w:szCs w:val="17"/>
                  <w:u w:val="single"/>
                  <w:lang w:val="en-GB" w:eastAsia="en-US"/>
                </w:rPr>
                <w:t>rector@odeku.edu.ua</w:t>
              </w:r>
            </w:hyperlink>
          </w:p>
        </w:tc>
      </w:tr>
      <w:tr w:rsidR="0027621E" w:rsidRPr="00691455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7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SHABLIY Oleg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Odessa State Environmental University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Ukraine, Odessa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621E" w:rsidRPr="004E67E8" w:rsidRDefault="0027621E" w:rsidP="005369D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Head, Dept. of Foreign Relations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F63896" w:rsidP="0027621E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val="en-GB" w:eastAsia="en-US"/>
              </w:rPr>
            </w:pPr>
            <w:hyperlink r:id="rId21" w:history="1">
              <w:r w:rsidR="0027621E" w:rsidRPr="004E67E8">
                <w:rPr>
                  <w:rFonts w:eastAsia="Times New Roman" w:cs="Times New Roman"/>
                  <w:color w:val="0563C1"/>
                  <w:sz w:val="17"/>
                  <w:szCs w:val="17"/>
                  <w:u w:val="single"/>
                  <w:lang w:val="en-GB" w:eastAsia="en-US"/>
                </w:rPr>
                <w:t>foreign-relations@osenu.org.ua</w:t>
              </w:r>
            </w:hyperlink>
          </w:p>
        </w:tc>
      </w:tr>
      <w:tr w:rsidR="0027621E" w:rsidRPr="00F60B7D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8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04066E" w:rsidRDefault="0027621E" w:rsidP="005E4DD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KRAVCHENKO </w:t>
            </w:r>
            <w:proofErr w:type="spellStart"/>
            <w:r>
              <w:rPr>
                <w:color w:val="000000"/>
                <w:sz w:val="16"/>
                <w:szCs w:val="16"/>
                <w:lang w:val="en-US"/>
              </w:rPr>
              <w:t>Andrii</w:t>
            </w:r>
            <w:proofErr w:type="spellEnd"/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5369DB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proofErr w:type="spellStart"/>
            <w:r w:rsidRPr="005369DB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Taras</w:t>
            </w:r>
            <w:proofErr w:type="spellEnd"/>
            <w:r w:rsidRPr="005369DB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 Shevchenko National University of Kyiv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Ukraine, Kyiv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7621E" w:rsidRPr="004E67E8" w:rsidRDefault="0027621E" w:rsidP="00671CBB">
            <w:pPr>
              <w:spacing w:after="0" w:line="240" w:lineRule="auto"/>
              <w:rPr>
                <w:rFonts w:eastAsia="Times New Roman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sz w:val="17"/>
                <w:szCs w:val="17"/>
              </w:rPr>
              <w:t>Head, Office for International Cooperation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636EFC" w:rsidRDefault="0027621E" w:rsidP="0027621E">
            <w:pPr>
              <w:spacing w:after="0" w:line="240" w:lineRule="auto"/>
              <w:rPr>
                <w:color w:val="0070C0"/>
                <w:sz w:val="17"/>
                <w:szCs w:val="17"/>
                <w:u w:val="single"/>
              </w:rPr>
            </w:pPr>
            <w:r>
              <w:rPr>
                <w:color w:val="0070C0"/>
                <w:sz w:val="17"/>
                <w:szCs w:val="17"/>
                <w:u w:val="single"/>
              </w:rPr>
              <w:t>andrii-kao@ukr.net</w:t>
            </w:r>
          </w:p>
        </w:tc>
      </w:tr>
      <w:tr w:rsidR="0027621E" w:rsidRPr="00F60B7D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9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5E4DD3" w:rsidRDefault="0027621E" w:rsidP="006B5AA7">
            <w:pPr>
              <w:spacing w:after="0" w:line="240" w:lineRule="auto"/>
              <w:rPr>
                <w:color w:val="000000"/>
                <w:sz w:val="16"/>
                <w:szCs w:val="16"/>
                <w:lang w:val="fi-FI"/>
              </w:rPr>
            </w:pPr>
            <w:r>
              <w:rPr>
                <w:color w:val="000000"/>
                <w:sz w:val="16"/>
                <w:szCs w:val="16"/>
                <w:lang w:val="fi-FI"/>
              </w:rPr>
              <w:t>SNIZHKO Sergiy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proofErr w:type="spellStart"/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Taras</w:t>
            </w:r>
            <w:proofErr w:type="spellEnd"/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 Shevchenko National University of Kyiv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Ukraine, Kyiv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7621E" w:rsidRPr="004E67E8" w:rsidRDefault="0027621E" w:rsidP="00671CBB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Head, Meteorology and Climatology Dept.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262A8E" w:rsidRDefault="00F63896" w:rsidP="0027621E">
            <w:pPr>
              <w:spacing w:after="0" w:line="240" w:lineRule="auto"/>
              <w:rPr>
                <w:rFonts w:eastAsia="Times New Roman" w:cs="Times New Roman"/>
                <w:color w:val="0070C0"/>
                <w:sz w:val="17"/>
                <w:szCs w:val="17"/>
                <w:u w:val="single"/>
                <w:lang w:val="en-GB" w:eastAsia="en-US"/>
              </w:rPr>
            </w:pPr>
            <w:hyperlink r:id="rId22" w:history="1">
              <w:r w:rsidR="0027621E" w:rsidRPr="00262A8E">
                <w:rPr>
                  <w:rFonts w:eastAsia="Times New Roman" w:cs="Times New Roman"/>
                  <w:color w:val="0070C0"/>
                  <w:sz w:val="17"/>
                  <w:szCs w:val="17"/>
                  <w:u w:val="single"/>
                  <w:lang w:val="en-GB" w:eastAsia="en-US"/>
                </w:rPr>
                <w:t>tempo2007@meta.ua</w:t>
              </w:r>
            </w:hyperlink>
          </w:p>
        </w:tc>
      </w:tr>
      <w:tr w:rsidR="0027621E" w:rsidRPr="00F60B7D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10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A50EE" w:rsidRDefault="0027621E" w:rsidP="006B5AA7">
            <w:pPr>
              <w:spacing w:after="0" w:line="240" w:lineRule="auto"/>
              <w:rPr>
                <w:sz w:val="16"/>
                <w:szCs w:val="16"/>
                <w:lang w:val="en-GB"/>
              </w:rPr>
            </w:pPr>
            <w:r w:rsidRPr="004A50EE">
              <w:rPr>
                <w:caps/>
                <w:sz w:val="16"/>
                <w:szCs w:val="16"/>
                <w:lang w:val="en-GB"/>
              </w:rPr>
              <w:t>Timofeeva</w:t>
            </w:r>
            <w:r w:rsidRPr="004A50EE">
              <w:rPr>
                <w:sz w:val="16"/>
                <w:szCs w:val="16"/>
                <w:lang w:val="en-GB"/>
              </w:rPr>
              <w:t xml:space="preserve"> Anna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5369DB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5369DB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ROSHYDROMET Advanced Training Institute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Russia, </w:t>
            </w:r>
            <w:proofErr w:type="spellStart"/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Zheleznodorozny</w:t>
            </w:r>
            <w:proofErr w:type="spellEnd"/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7621E" w:rsidRPr="005369DB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5369DB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Rector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5369DB" w:rsidRDefault="0027621E" w:rsidP="0027621E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val="en-GB" w:eastAsia="en-US"/>
              </w:rPr>
            </w:pPr>
            <w:r w:rsidRPr="005369DB"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val="en-GB" w:eastAsia="en-US"/>
              </w:rPr>
              <w:t>ipkrector@mecom.ru</w:t>
            </w:r>
          </w:p>
        </w:tc>
      </w:tr>
      <w:tr w:rsidR="0027621E" w:rsidRPr="004E67E8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11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FOKICHEVA Anna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5369DB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ROSHYDROMET Advanced Training Institute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Russia, </w:t>
            </w:r>
            <w:proofErr w:type="spellStart"/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Zheleznodorozny</w:t>
            </w:r>
            <w:proofErr w:type="spellEnd"/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742144">
              <w:rPr>
                <w:color w:val="000000"/>
                <w:sz w:val="16"/>
                <w:szCs w:val="16"/>
              </w:rPr>
              <w:t>Associate Professor, Department of Hydrometeorology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Default="00F63896" w:rsidP="0027621E">
            <w:pPr>
              <w:spacing w:after="0" w:line="240" w:lineRule="auto"/>
            </w:pPr>
            <w:hyperlink r:id="rId23" w:history="1">
              <w:r w:rsidR="0027621E" w:rsidRPr="00262A8E">
                <w:rPr>
                  <w:rFonts w:eastAsia="Times New Roman" w:cs="Times New Roman"/>
                  <w:color w:val="0070C0"/>
                  <w:sz w:val="17"/>
                  <w:szCs w:val="17"/>
                  <w:u w:val="single"/>
                  <w:lang w:val="en-GB" w:eastAsia="en-US"/>
                </w:rPr>
                <w:t xml:space="preserve">vents-pils@yandex.ru </w:t>
              </w:r>
            </w:hyperlink>
          </w:p>
        </w:tc>
      </w:tr>
      <w:tr w:rsidR="0027621E" w:rsidRPr="004E67E8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12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UMNOV Alexey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N.I. </w:t>
            </w:r>
            <w:proofErr w:type="spellStart"/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Lobachevsky</w:t>
            </w:r>
            <w:proofErr w:type="spellEnd"/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 State University of Nizhniy Novgorod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Russia, Nizhniy Novgorod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Head, Laboratory of Physics and Technologies of Wireless Communications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F63896" w:rsidP="0027621E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val="en-GB" w:eastAsia="en-US"/>
              </w:rPr>
            </w:pPr>
            <w:hyperlink r:id="rId24" w:history="1">
              <w:r w:rsidR="0027621E" w:rsidRPr="004E67E8">
                <w:rPr>
                  <w:rFonts w:eastAsia="Times New Roman" w:cs="Times New Roman"/>
                  <w:color w:val="0563C1"/>
                  <w:sz w:val="17"/>
                  <w:szCs w:val="17"/>
                  <w:u w:val="single"/>
                  <w:lang w:val="en-GB" w:eastAsia="en-US"/>
                </w:rPr>
                <w:t>alumn2007@mail.ru</w:t>
              </w:r>
            </w:hyperlink>
          </w:p>
        </w:tc>
      </w:tr>
      <w:tr w:rsidR="0027621E" w:rsidRPr="004E67E8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13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sz w:val="17"/>
                <w:szCs w:val="17"/>
                <w:lang w:val="en-GB" w:eastAsia="en-US"/>
              </w:rPr>
              <w:t xml:space="preserve">KRYLOV </w:t>
            </w:r>
            <w:proofErr w:type="spellStart"/>
            <w:r w:rsidRPr="004E67E8">
              <w:rPr>
                <w:rFonts w:eastAsia="Times New Roman" w:cs="Times New Roman"/>
                <w:sz w:val="17"/>
                <w:szCs w:val="17"/>
                <w:lang w:val="en-GB" w:eastAsia="en-US"/>
              </w:rPr>
              <w:t>Aleksei</w:t>
            </w:r>
            <w:proofErr w:type="spellEnd"/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Russian State Hydrometeorological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Russia, Saint-Petersburg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Vice-Rector for Education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F63896" w:rsidP="0027621E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val="en-GB" w:eastAsia="en-US"/>
              </w:rPr>
            </w:pPr>
            <w:hyperlink r:id="rId25" w:history="1">
              <w:r w:rsidR="0027621E" w:rsidRPr="004E67E8">
                <w:rPr>
                  <w:rFonts w:eastAsia="Times New Roman" w:cs="Times New Roman"/>
                  <w:color w:val="0563C1"/>
                  <w:sz w:val="17"/>
                  <w:szCs w:val="17"/>
                  <w:u w:val="single"/>
                  <w:lang w:val="en-GB" w:eastAsia="en-US"/>
                </w:rPr>
                <w:t>a.krylov@rshu.ru</w:t>
              </w:r>
            </w:hyperlink>
          </w:p>
        </w:tc>
      </w:tr>
      <w:tr w:rsidR="0027621E" w:rsidRPr="004E67E8" w:rsidTr="0027621E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14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sz w:val="17"/>
                <w:szCs w:val="17"/>
                <w:lang w:val="en-GB" w:eastAsia="en-US"/>
              </w:rPr>
              <w:t>PODGAISKII Eduard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Russian State Hydrometeorological University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Russia, Saint-Petersburg</w:t>
            </w:r>
          </w:p>
        </w:tc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Senior Lecturer, Dept. of Meteorology, Climatology and Atmosphere Protection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621E" w:rsidRPr="004E67E8" w:rsidRDefault="00F63896" w:rsidP="0027621E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val="en-GB" w:eastAsia="en-US"/>
              </w:rPr>
            </w:pPr>
            <w:hyperlink r:id="rId26" w:history="1">
              <w:r w:rsidR="0027621E" w:rsidRPr="004E67E8">
                <w:rPr>
                  <w:rFonts w:eastAsia="Times New Roman" w:cs="Times New Roman"/>
                  <w:color w:val="0563C1"/>
                  <w:sz w:val="17"/>
                  <w:szCs w:val="17"/>
                  <w:u w:val="single"/>
                  <w:lang w:val="en-GB" w:eastAsia="en-US"/>
                </w:rPr>
                <w:t>podgaisky@rshu.ru</w:t>
              </w:r>
            </w:hyperlink>
          </w:p>
        </w:tc>
      </w:tr>
      <w:tr w:rsidR="0027621E" w:rsidRPr="004E67E8" w:rsidTr="0027621E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15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aps/>
                <w:color w:val="000000"/>
                <w:sz w:val="17"/>
                <w:szCs w:val="17"/>
                <w:lang w:val="en-GB" w:eastAsia="en-US"/>
              </w:rPr>
              <w:t>Frankowicz</w:t>
            </w: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 Marek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proofErr w:type="spellStart"/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Jagiellonian</w:t>
            </w:r>
            <w:proofErr w:type="spellEnd"/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 xml:space="preserve"> University in Krakow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Poland, Krakow</w:t>
            </w:r>
          </w:p>
        </w:tc>
        <w:tc>
          <w:tcPr>
            <w:tcW w:w="4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5369DB" w:rsidRDefault="0027621E" w:rsidP="006B5AA7">
            <w:pPr>
              <w:spacing w:after="0" w:line="240" w:lineRule="auto"/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</w:pPr>
            <w:r w:rsidRPr="005369DB">
              <w:rPr>
                <w:rFonts w:eastAsia="Times New Roman" w:cs="Times New Roman"/>
                <w:color w:val="000000"/>
                <w:sz w:val="17"/>
                <w:szCs w:val="17"/>
                <w:lang w:val="en-GB" w:eastAsia="en-US"/>
              </w:rPr>
              <w:t>Associate Professor, Theoretical Chemistry Department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21E" w:rsidRPr="004E67E8" w:rsidRDefault="0027621E" w:rsidP="0027621E">
            <w:pPr>
              <w:spacing w:after="0" w:line="240" w:lineRule="auto"/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val="en-GB" w:eastAsia="en-US"/>
              </w:rPr>
            </w:pPr>
            <w:r w:rsidRPr="004E67E8">
              <w:rPr>
                <w:rFonts w:eastAsia="Times New Roman" w:cs="Times New Roman"/>
                <w:color w:val="0563C1"/>
                <w:sz w:val="17"/>
                <w:szCs w:val="17"/>
                <w:u w:val="single"/>
                <w:lang w:val="en-GB" w:eastAsia="en-US"/>
              </w:rPr>
              <w:t>marek.frankowicz@gmail.com</w:t>
            </w:r>
          </w:p>
        </w:tc>
      </w:tr>
    </w:tbl>
    <w:p w:rsidR="0036489B" w:rsidRPr="004E67E8" w:rsidRDefault="0036489B" w:rsidP="004E67E8">
      <w:pPr>
        <w:spacing w:after="0" w:line="240" w:lineRule="auto"/>
        <w:rPr>
          <w:rFonts w:cstheme="minorHAnsi"/>
          <w:sz w:val="16"/>
          <w:szCs w:val="16"/>
          <w:lang w:val="en-GB"/>
        </w:rPr>
      </w:pPr>
    </w:p>
    <w:sectPr w:rsidR="0036489B" w:rsidRPr="004E67E8" w:rsidSect="00841C9C">
      <w:footerReference w:type="default" r:id="rId27"/>
      <w:pgSz w:w="16838" w:h="11906" w:orient="landscape"/>
      <w:pgMar w:top="1418" w:right="1134" w:bottom="1134" w:left="1134" w:header="567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7EA" w:rsidRDefault="004A77EA" w:rsidP="00957847">
      <w:pPr>
        <w:spacing w:after="0" w:line="240" w:lineRule="auto"/>
      </w:pPr>
      <w:r>
        <w:separator/>
      </w:r>
    </w:p>
  </w:endnote>
  <w:endnote w:type="continuationSeparator" w:id="0">
    <w:p w:rsidR="004A77EA" w:rsidRDefault="004A77EA" w:rsidP="0095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BB" w:rsidRPr="00DB0B66" w:rsidRDefault="00671CBB" w:rsidP="00DB0B66">
    <w:pPr>
      <w:pStyle w:val="Footer"/>
      <w:jc w:val="right"/>
      <w:rPr>
        <w:sz w:val="20"/>
        <w:szCs w:val="20"/>
      </w:rPr>
    </w:pPr>
    <w:r w:rsidRPr="00DB0B66">
      <w:rPr>
        <w:sz w:val="20"/>
        <w:szCs w:val="20"/>
        <w:lang w:val="en-US"/>
      </w:rPr>
      <w:t xml:space="preserve">ECOIMPACT </w:t>
    </w:r>
    <w:r>
      <w:rPr>
        <w:sz w:val="20"/>
        <w:szCs w:val="20"/>
        <w:lang w:val="en-US"/>
      </w:rPr>
      <w:t>Steering Group Meeting 4 - Agenda</w:t>
    </w:r>
    <w:r w:rsidRPr="00DB0B66">
      <w:rPr>
        <w:sz w:val="20"/>
        <w:szCs w:val="20"/>
        <w:lang w:val="en-US"/>
      </w:rPr>
      <w:tab/>
    </w:r>
    <w:r w:rsidRPr="00DB0B66">
      <w:rPr>
        <w:sz w:val="20"/>
        <w:szCs w:val="20"/>
        <w:lang w:val="en-US"/>
      </w:rPr>
      <w:tab/>
    </w:r>
    <w:sdt>
      <w:sdtPr>
        <w:rPr>
          <w:sz w:val="20"/>
          <w:szCs w:val="20"/>
        </w:rPr>
        <w:id w:val="-111675019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1607530153"/>
            <w:docPartObj>
              <w:docPartGallery w:val="Page Numbers (Top of Page)"/>
              <w:docPartUnique/>
            </w:docPartObj>
          </w:sdtPr>
          <w:sdtContent>
            <w:r w:rsidR="00F63896" w:rsidRPr="00DB0B66">
              <w:rPr>
                <w:bCs/>
                <w:sz w:val="20"/>
                <w:szCs w:val="20"/>
              </w:rPr>
              <w:fldChar w:fldCharType="begin"/>
            </w:r>
            <w:r w:rsidRPr="00DB0B66">
              <w:rPr>
                <w:bCs/>
                <w:sz w:val="20"/>
                <w:szCs w:val="20"/>
              </w:rPr>
              <w:instrText xml:space="preserve"> PAGE </w:instrText>
            </w:r>
            <w:r w:rsidR="00F63896" w:rsidRPr="00DB0B66">
              <w:rPr>
                <w:bCs/>
                <w:sz w:val="20"/>
                <w:szCs w:val="20"/>
              </w:rPr>
              <w:fldChar w:fldCharType="separate"/>
            </w:r>
            <w:r w:rsidR="00B23260">
              <w:rPr>
                <w:bCs/>
                <w:noProof/>
                <w:sz w:val="20"/>
                <w:szCs w:val="20"/>
              </w:rPr>
              <w:t>2</w:t>
            </w:r>
            <w:r w:rsidR="00F63896" w:rsidRPr="00DB0B66">
              <w:rPr>
                <w:bCs/>
                <w:sz w:val="20"/>
                <w:szCs w:val="20"/>
              </w:rPr>
              <w:fldChar w:fldCharType="end"/>
            </w:r>
            <w:r w:rsidRPr="00DB0B66">
              <w:rPr>
                <w:bCs/>
                <w:sz w:val="20"/>
                <w:szCs w:val="20"/>
              </w:rPr>
              <w:t xml:space="preserve"> </w:t>
            </w:r>
            <w:r w:rsidRPr="00DB0B66">
              <w:rPr>
                <w:sz w:val="20"/>
                <w:szCs w:val="20"/>
              </w:rPr>
              <w:t xml:space="preserve">/ </w:t>
            </w:r>
            <w:r w:rsidR="00F63896" w:rsidRPr="00DB0B66">
              <w:rPr>
                <w:bCs/>
                <w:sz w:val="20"/>
                <w:szCs w:val="20"/>
              </w:rPr>
              <w:fldChar w:fldCharType="begin"/>
            </w:r>
            <w:r w:rsidRPr="00DB0B66">
              <w:rPr>
                <w:bCs/>
                <w:sz w:val="20"/>
                <w:szCs w:val="20"/>
              </w:rPr>
              <w:instrText xml:space="preserve"> NUMPAGES  </w:instrText>
            </w:r>
            <w:r w:rsidR="00F63896" w:rsidRPr="00DB0B66">
              <w:rPr>
                <w:bCs/>
                <w:sz w:val="20"/>
                <w:szCs w:val="20"/>
              </w:rPr>
              <w:fldChar w:fldCharType="separate"/>
            </w:r>
            <w:r w:rsidR="00B23260">
              <w:rPr>
                <w:bCs/>
                <w:noProof/>
                <w:sz w:val="20"/>
                <w:szCs w:val="20"/>
              </w:rPr>
              <w:t>3</w:t>
            </w:r>
            <w:r w:rsidR="00F63896" w:rsidRPr="00DB0B66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BB" w:rsidRPr="00DB0B66" w:rsidRDefault="00671CBB" w:rsidP="009011C5">
    <w:pPr>
      <w:pStyle w:val="Footer"/>
      <w:rPr>
        <w:sz w:val="20"/>
        <w:szCs w:val="20"/>
      </w:rPr>
    </w:pPr>
    <w:r w:rsidRPr="00DB0B66">
      <w:rPr>
        <w:sz w:val="20"/>
        <w:szCs w:val="20"/>
        <w:lang w:val="en-US"/>
      </w:rPr>
      <w:t xml:space="preserve">ECOIMPACT </w:t>
    </w:r>
    <w:r>
      <w:rPr>
        <w:sz w:val="20"/>
        <w:szCs w:val="20"/>
        <w:lang w:val="en-US"/>
      </w:rPr>
      <w:t>Steering Group Meeting 4 - Agenda</w:t>
    </w:r>
    <w:r>
      <w:rPr>
        <w:sz w:val="20"/>
        <w:szCs w:val="20"/>
        <w:lang w:val="en-US"/>
      </w:rPr>
      <w:ptab w:relativeTo="margin" w:alignment="right" w:leader="none"/>
    </w:r>
    <w:sdt>
      <w:sdtPr>
        <w:rPr>
          <w:sz w:val="20"/>
          <w:szCs w:val="20"/>
        </w:rPr>
        <w:id w:val="443343321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508665754"/>
            <w:docPartObj>
              <w:docPartGallery w:val="Page Numbers (Top of Page)"/>
              <w:docPartUnique/>
            </w:docPartObj>
          </w:sdtPr>
          <w:sdtContent>
            <w:r w:rsidR="00F63896" w:rsidRPr="00DB0B66">
              <w:rPr>
                <w:bCs/>
                <w:sz w:val="20"/>
                <w:szCs w:val="20"/>
              </w:rPr>
              <w:fldChar w:fldCharType="begin"/>
            </w:r>
            <w:r w:rsidRPr="00DB0B66">
              <w:rPr>
                <w:bCs/>
                <w:sz w:val="20"/>
                <w:szCs w:val="20"/>
              </w:rPr>
              <w:instrText xml:space="preserve"> PAGE </w:instrText>
            </w:r>
            <w:r w:rsidR="00F63896" w:rsidRPr="00DB0B66">
              <w:rPr>
                <w:bCs/>
                <w:sz w:val="20"/>
                <w:szCs w:val="20"/>
              </w:rPr>
              <w:fldChar w:fldCharType="separate"/>
            </w:r>
            <w:r w:rsidR="00B23260">
              <w:rPr>
                <w:bCs/>
                <w:noProof/>
                <w:sz w:val="20"/>
                <w:szCs w:val="20"/>
              </w:rPr>
              <w:t>3</w:t>
            </w:r>
            <w:r w:rsidR="00F63896" w:rsidRPr="00DB0B66">
              <w:rPr>
                <w:bCs/>
                <w:sz w:val="20"/>
                <w:szCs w:val="20"/>
              </w:rPr>
              <w:fldChar w:fldCharType="end"/>
            </w:r>
            <w:r w:rsidRPr="00DB0B66">
              <w:rPr>
                <w:bCs/>
                <w:sz w:val="20"/>
                <w:szCs w:val="20"/>
              </w:rPr>
              <w:t xml:space="preserve"> </w:t>
            </w:r>
            <w:r w:rsidRPr="00DB0B66">
              <w:rPr>
                <w:sz w:val="20"/>
                <w:szCs w:val="20"/>
              </w:rPr>
              <w:t xml:space="preserve">/ </w:t>
            </w:r>
            <w:r w:rsidR="00F63896" w:rsidRPr="00DB0B66">
              <w:rPr>
                <w:bCs/>
                <w:sz w:val="20"/>
                <w:szCs w:val="20"/>
              </w:rPr>
              <w:fldChar w:fldCharType="begin"/>
            </w:r>
            <w:r w:rsidRPr="00DB0B66">
              <w:rPr>
                <w:bCs/>
                <w:sz w:val="20"/>
                <w:szCs w:val="20"/>
              </w:rPr>
              <w:instrText xml:space="preserve"> NUMPAGES  </w:instrText>
            </w:r>
            <w:r w:rsidR="00F63896" w:rsidRPr="00DB0B66">
              <w:rPr>
                <w:bCs/>
                <w:sz w:val="20"/>
                <w:szCs w:val="20"/>
              </w:rPr>
              <w:fldChar w:fldCharType="separate"/>
            </w:r>
            <w:r w:rsidR="00B23260">
              <w:rPr>
                <w:bCs/>
                <w:noProof/>
                <w:sz w:val="20"/>
                <w:szCs w:val="20"/>
              </w:rPr>
              <w:t>3</w:t>
            </w:r>
            <w:r w:rsidR="00F63896" w:rsidRPr="00DB0B66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7EA" w:rsidRDefault="004A77EA" w:rsidP="00957847">
      <w:pPr>
        <w:spacing w:after="0" w:line="240" w:lineRule="auto"/>
      </w:pPr>
      <w:r>
        <w:separator/>
      </w:r>
    </w:p>
  </w:footnote>
  <w:footnote w:type="continuationSeparator" w:id="0">
    <w:p w:rsidR="004A77EA" w:rsidRDefault="004A77EA" w:rsidP="0095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CBB" w:rsidRDefault="00671CBB" w:rsidP="008100F7">
    <w:pPr>
      <w:pStyle w:val="Header"/>
      <w:tabs>
        <w:tab w:val="clear" w:pos="4677"/>
      </w:tabs>
    </w:pPr>
    <w:r>
      <w:rPr>
        <w:rFonts w:cstheme="minorHAnsi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1045210</wp:posOffset>
          </wp:positionH>
          <wp:positionV relativeFrom="margin">
            <wp:posOffset>-607695</wp:posOffset>
          </wp:positionV>
          <wp:extent cx="611505" cy="60642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vs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0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2054860</wp:posOffset>
          </wp:positionH>
          <wp:positionV relativeFrom="paragraph">
            <wp:posOffset>-53975</wp:posOffset>
          </wp:positionV>
          <wp:extent cx="1632836" cy="684000"/>
          <wp:effectExtent l="0" t="0" r="571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Y__LD02_LogoFV_EN_B3__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836" cy="68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E3FA8">
      <w:rPr>
        <w:rFonts w:cstheme="minorHAnsi"/>
        <w:b/>
        <w:noProof/>
        <w:sz w:val="24"/>
        <w:szCs w:val="24"/>
        <w:lang w:val="en-GB" w:eastAsia="en-GB"/>
      </w:rPr>
      <w:drawing>
        <wp:inline distT="0" distB="0" distL="0" distR="0">
          <wp:extent cx="612000" cy="612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coImpact_logo_smal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b/>
        <w:noProof/>
        <w:sz w:val="24"/>
        <w:szCs w:val="24"/>
        <w:lang w:val="en-US" w:eastAsia="en-US"/>
      </w:rPr>
      <w:ptab w:relativeTo="margin" w:alignment="right" w:leader="none"/>
    </w:r>
    <w:r w:rsidRPr="008100F7">
      <w:rPr>
        <w:rFonts w:cstheme="minorHAnsi"/>
        <w:b/>
        <w:noProof/>
        <w:sz w:val="24"/>
        <w:szCs w:val="24"/>
        <w:lang w:val="en-GB" w:eastAsia="en-GB"/>
      </w:rPr>
      <w:drawing>
        <wp:inline distT="0" distB="0" distL="0" distR="0">
          <wp:extent cx="2142456" cy="612000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u_flag_co_funded_pos_[rgb]_left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56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3A64"/>
    <w:multiLevelType w:val="hybridMultilevel"/>
    <w:tmpl w:val="8F06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95E40"/>
    <w:multiLevelType w:val="hybridMultilevel"/>
    <w:tmpl w:val="1F36A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32E84"/>
    <w:multiLevelType w:val="hybridMultilevel"/>
    <w:tmpl w:val="60B44400"/>
    <w:lvl w:ilvl="0" w:tplc="758E27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F6654"/>
    <w:multiLevelType w:val="hybridMultilevel"/>
    <w:tmpl w:val="F188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75E68"/>
    <w:multiLevelType w:val="hybridMultilevel"/>
    <w:tmpl w:val="2C761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A24FB"/>
    <w:multiLevelType w:val="hybridMultilevel"/>
    <w:tmpl w:val="6F7EA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52AB4"/>
    <w:multiLevelType w:val="hybridMultilevel"/>
    <w:tmpl w:val="47D04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069AD"/>
    <w:multiLevelType w:val="hybridMultilevel"/>
    <w:tmpl w:val="E39A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87834"/>
    <w:multiLevelType w:val="hybridMultilevel"/>
    <w:tmpl w:val="802A4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69019C"/>
    <w:multiLevelType w:val="hybridMultilevel"/>
    <w:tmpl w:val="577C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82563"/>
    <w:multiLevelType w:val="hybridMultilevel"/>
    <w:tmpl w:val="F2A67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4577"/>
    <w:rsid w:val="00001259"/>
    <w:rsid w:val="00012114"/>
    <w:rsid w:val="0001699F"/>
    <w:rsid w:val="00032BDE"/>
    <w:rsid w:val="00036317"/>
    <w:rsid w:val="000401C3"/>
    <w:rsid w:val="0004066E"/>
    <w:rsid w:val="000414BD"/>
    <w:rsid w:val="000542AE"/>
    <w:rsid w:val="00061518"/>
    <w:rsid w:val="0007218F"/>
    <w:rsid w:val="0008189E"/>
    <w:rsid w:val="00083D2D"/>
    <w:rsid w:val="0009748F"/>
    <w:rsid w:val="000A4B64"/>
    <w:rsid w:val="000A7566"/>
    <w:rsid w:val="000A7E96"/>
    <w:rsid w:val="000B28CE"/>
    <w:rsid w:val="000C07DD"/>
    <w:rsid w:val="000C1019"/>
    <w:rsid w:val="000C37A9"/>
    <w:rsid w:val="000D1893"/>
    <w:rsid w:val="000D2227"/>
    <w:rsid w:val="000D4C51"/>
    <w:rsid w:val="000D5A22"/>
    <w:rsid w:val="000D5C17"/>
    <w:rsid w:val="000E433B"/>
    <w:rsid w:val="000E60FF"/>
    <w:rsid w:val="000E7E8E"/>
    <w:rsid w:val="000F0534"/>
    <w:rsid w:val="000F25B5"/>
    <w:rsid w:val="00100E8B"/>
    <w:rsid w:val="001010EE"/>
    <w:rsid w:val="00111204"/>
    <w:rsid w:val="00113596"/>
    <w:rsid w:val="0011566A"/>
    <w:rsid w:val="00124485"/>
    <w:rsid w:val="00124EBF"/>
    <w:rsid w:val="001265CD"/>
    <w:rsid w:val="00132F99"/>
    <w:rsid w:val="001347A8"/>
    <w:rsid w:val="001350DE"/>
    <w:rsid w:val="00140E2A"/>
    <w:rsid w:val="00140EAA"/>
    <w:rsid w:val="00174689"/>
    <w:rsid w:val="001814D1"/>
    <w:rsid w:val="00191046"/>
    <w:rsid w:val="001949A5"/>
    <w:rsid w:val="001A030C"/>
    <w:rsid w:val="001A0499"/>
    <w:rsid w:val="001A1343"/>
    <w:rsid w:val="001B5390"/>
    <w:rsid w:val="001C2B29"/>
    <w:rsid w:val="001C4664"/>
    <w:rsid w:val="001C6895"/>
    <w:rsid w:val="001D5A30"/>
    <w:rsid w:val="001F180C"/>
    <w:rsid w:val="001F20C5"/>
    <w:rsid w:val="001F50AD"/>
    <w:rsid w:val="00203CDC"/>
    <w:rsid w:val="00204E8F"/>
    <w:rsid w:val="0020556D"/>
    <w:rsid w:val="00206B9E"/>
    <w:rsid w:val="00212F6B"/>
    <w:rsid w:val="00214E01"/>
    <w:rsid w:val="00237E23"/>
    <w:rsid w:val="00240A24"/>
    <w:rsid w:val="002423C8"/>
    <w:rsid w:val="00244AC9"/>
    <w:rsid w:val="00245FED"/>
    <w:rsid w:val="0025265F"/>
    <w:rsid w:val="002537B1"/>
    <w:rsid w:val="00260DF7"/>
    <w:rsid w:val="002646E0"/>
    <w:rsid w:val="00267804"/>
    <w:rsid w:val="00272DDE"/>
    <w:rsid w:val="0027616A"/>
    <w:rsid w:val="0027621E"/>
    <w:rsid w:val="00281212"/>
    <w:rsid w:val="00282AD7"/>
    <w:rsid w:val="00283CA9"/>
    <w:rsid w:val="00290173"/>
    <w:rsid w:val="00291FC0"/>
    <w:rsid w:val="002A076B"/>
    <w:rsid w:val="002A1D86"/>
    <w:rsid w:val="002A7FBB"/>
    <w:rsid w:val="002B38E8"/>
    <w:rsid w:val="002B6CE0"/>
    <w:rsid w:val="002C6480"/>
    <w:rsid w:val="002D76D1"/>
    <w:rsid w:val="002E2044"/>
    <w:rsid w:val="002E4B26"/>
    <w:rsid w:val="002F07DF"/>
    <w:rsid w:val="002F2A78"/>
    <w:rsid w:val="002F3F8A"/>
    <w:rsid w:val="003063B0"/>
    <w:rsid w:val="00311223"/>
    <w:rsid w:val="003170F1"/>
    <w:rsid w:val="00321740"/>
    <w:rsid w:val="00332AC4"/>
    <w:rsid w:val="00337515"/>
    <w:rsid w:val="00350D31"/>
    <w:rsid w:val="00356CE7"/>
    <w:rsid w:val="0036489B"/>
    <w:rsid w:val="00364D55"/>
    <w:rsid w:val="00376406"/>
    <w:rsid w:val="00376C20"/>
    <w:rsid w:val="00383691"/>
    <w:rsid w:val="0038670D"/>
    <w:rsid w:val="00392565"/>
    <w:rsid w:val="00394B77"/>
    <w:rsid w:val="00394DE1"/>
    <w:rsid w:val="003A3E42"/>
    <w:rsid w:val="003A4A5D"/>
    <w:rsid w:val="003B53EC"/>
    <w:rsid w:val="003C1CDA"/>
    <w:rsid w:val="003C40A6"/>
    <w:rsid w:val="003D64A6"/>
    <w:rsid w:val="003F177A"/>
    <w:rsid w:val="003F3F14"/>
    <w:rsid w:val="004016B2"/>
    <w:rsid w:val="00402275"/>
    <w:rsid w:val="00403489"/>
    <w:rsid w:val="00422FFA"/>
    <w:rsid w:val="004315C1"/>
    <w:rsid w:val="00432792"/>
    <w:rsid w:val="0043364D"/>
    <w:rsid w:val="00465FA5"/>
    <w:rsid w:val="00477563"/>
    <w:rsid w:val="004845DE"/>
    <w:rsid w:val="00490816"/>
    <w:rsid w:val="00490936"/>
    <w:rsid w:val="004A14C0"/>
    <w:rsid w:val="004A21B7"/>
    <w:rsid w:val="004A5FF5"/>
    <w:rsid w:val="004A77EA"/>
    <w:rsid w:val="004B0751"/>
    <w:rsid w:val="004B0D52"/>
    <w:rsid w:val="004C38C7"/>
    <w:rsid w:val="004C5F8A"/>
    <w:rsid w:val="004C654A"/>
    <w:rsid w:val="004D03EE"/>
    <w:rsid w:val="004D58F2"/>
    <w:rsid w:val="004D6829"/>
    <w:rsid w:val="004E3FA8"/>
    <w:rsid w:val="004E55E7"/>
    <w:rsid w:val="004E67E8"/>
    <w:rsid w:val="004F07B0"/>
    <w:rsid w:val="004F3B7A"/>
    <w:rsid w:val="00500423"/>
    <w:rsid w:val="005107B1"/>
    <w:rsid w:val="00513E69"/>
    <w:rsid w:val="005219E5"/>
    <w:rsid w:val="00526DE4"/>
    <w:rsid w:val="00531353"/>
    <w:rsid w:val="005358D1"/>
    <w:rsid w:val="005369DB"/>
    <w:rsid w:val="00536CD6"/>
    <w:rsid w:val="005372FD"/>
    <w:rsid w:val="005473FA"/>
    <w:rsid w:val="00555082"/>
    <w:rsid w:val="00563632"/>
    <w:rsid w:val="00567658"/>
    <w:rsid w:val="00572735"/>
    <w:rsid w:val="00572F5C"/>
    <w:rsid w:val="0058160A"/>
    <w:rsid w:val="0058464E"/>
    <w:rsid w:val="005923FE"/>
    <w:rsid w:val="005936B0"/>
    <w:rsid w:val="00594EAB"/>
    <w:rsid w:val="00595626"/>
    <w:rsid w:val="0059681A"/>
    <w:rsid w:val="005B6AB0"/>
    <w:rsid w:val="005C0348"/>
    <w:rsid w:val="005D3FAF"/>
    <w:rsid w:val="005E4DD3"/>
    <w:rsid w:val="005E60FD"/>
    <w:rsid w:val="005E64A9"/>
    <w:rsid w:val="005F3D75"/>
    <w:rsid w:val="006170A5"/>
    <w:rsid w:val="0062565C"/>
    <w:rsid w:val="006260C3"/>
    <w:rsid w:val="006265D5"/>
    <w:rsid w:val="0062742E"/>
    <w:rsid w:val="00631FB7"/>
    <w:rsid w:val="00641828"/>
    <w:rsid w:val="00644A64"/>
    <w:rsid w:val="006450A7"/>
    <w:rsid w:val="00647AD0"/>
    <w:rsid w:val="00656B18"/>
    <w:rsid w:val="00656B55"/>
    <w:rsid w:val="00662EEC"/>
    <w:rsid w:val="00665C1A"/>
    <w:rsid w:val="00666DF1"/>
    <w:rsid w:val="00670FFE"/>
    <w:rsid w:val="00671937"/>
    <w:rsid w:val="00671CBB"/>
    <w:rsid w:val="00674168"/>
    <w:rsid w:val="00674740"/>
    <w:rsid w:val="00691455"/>
    <w:rsid w:val="00696D0D"/>
    <w:rsid w:val="006970C4"/>
    <w:rsid w:val="006A454A"/>
    <w:rsid w:val="006B4703"/>
    <w:rsid w:val="006B5AA7"/>
    <w:rsid w:val="006C01B4"/>
    <w:rsid w:val="006C48CE"/>
    <w:rsid w:val="006C7AC4"/>
    <w:rsid w:val="006E01EF"/>
    <w:rsid w:val="006E1439"/>
    <w:rsid w:val="006E3BAC"/>
    <w:rsid w:val="006E5F17"/>
    <w:rsid w:val="006F79C4"/>
    <w:rsid w:val="006F7A2B"/>
    <w:rsid w:val="00703291"/>
    <w:rsid w:val="007056BC"/>
    <w:rsid w:val="007101C0"/>
    <w:rsid w:val="00727982"/>
    <w:rsid w:val="0073088A"/>
    <w:rsid w:val="00737209"/>
    <w:rsid w:val="0074553F"/>
    <w:rsid w:val="0074573A"/>
    <w:rsid w:val="00751EBF"/>
    <w:rsid w:val="00753B7B"/>
    <w:rsid w:val="00762DD3"/>
    <w:rsid w:val="007650CC"/>
    <w:rsid w:val="007700F6"/>
    <w:rsid w:val="0077284F"/>
    <w:rsid w:val="00786073"/>
    <w:rsid w:val="0078792B"/>
    <w:rsid w:val="00791F1F"/>
    <w:rsid w:val="00796EB0"/>
    <w:rsid w:val="007A053F"/>
    <w:rsid w:val="007A109C"/>
    <w:rsid w:val="007A2B46"/>
    <w:rsid w:val="007A3106"/>
    <w:rsid w:val="007A3DB1"/>
    <w:rsid w:val="007A48A3"/>
    <w:rsid w:val="007A666C"/>
    <w:rsid w:val="007A7732"/>
    <w:rsid w:val="007A7843"/>
    <w:rsid w:val="007B33CF"/>
    <w:rsid w:val="007B573F"/>
    <w:rsid w:val="007C211B"/>
    <w:rsid w:val="007C4C15"/>
    <w:rsid w:val="007D0B8A"/>
    <w:rsid w:val="007E514B"/>
    <w:rsid w:val="007F3769"/>
    <w:rsid w:val="007F57A5"/>
    <w:rsid w:val="008018C6"/>
    <w:rsid w:val="00807A6A"/>
    <w:rsid w:val="008100F7"/>
    <w:rsid w:val="00820FCA"/>
    <w:rsid w:val="00823DEA"/>
    <w:rsid w:val="00824982"/>
    <w:rsid w:val="00825054"/>
    <w:rsid w:val="008271D8"/>
    <w:rsid w:val="00827D67"/>
    <w:rsid w:val="008363E7"/>
    <w:rsid w:val="0083663F"/>
    <w:rsid w:val="00837CF7"/>
    <w:rsid w:val="00841C9C"/>
    <w:rsid w:val="008442BD"/>
    <w:rsid w:val="00847F2F"/>
    <w:rsid w:val="0085397C"/>
    <w:rsid w:val="0085736C"/>
    <w:rsid w:val="00867768"/>
    <w:rsid w:val="00887104"/>
    <w:rsid w:val="00894455"/>
    <w:rsid w:val="00895AF6"/>
    <w:rsid w:val="008A0F2D"/>
    <w:rsid w:val="008A15D2"/>
    <w:rsid w:val="008A6C70"/>
    <w:rsid w:val="008A7FFE"/>
    <w:rsid w:val="008B3B05"/>
    <w:rsid w:val="008D18BD"/>
    <w:rsid w:val="008D275D"/>
    <w:rsid w:val="008D4DE7"/>
    <w:rsid w:val="008E436B"/>
    <w:rsid w:val="008E5D1F"/>
    <w:rsid w:val="008F1E7A"/>
    <w:rsid w:val="008F3E39"/>
    <w:rsid w:val="009007E4"/>
    <w:rsid w:val="009011C5"/>
    <w:rsid w:val="00901974"/>
    <w:rsid w:val="00902B23"/>
    <w:rsid w:val="0091705F"/>
    <w:rsid w:val="00917200"/>
    <w:rsid w:val="00923A38"/>
    <w:rsid w:val="00934049"/>
    <w:rsid w:val="00946C2E"/>
    <w:rsid w:val="00947D44"/>
    <w:rsid w:val="00957847"/>
    <w:rsid w:val="009649A2"/>
    <w:rsid w:val="009754E5"/>
    <w:rsid w:val="00975E59"/>
    <w:rsid w:val="0097692B"/>
    <w:rsid w:val="00981CD4"/>
    <w:rsid w:val="00986BED"/>
    <w:rsid w:val="00993189"/>
    <w:rsid w:val="0099612A"/>
    <w:rsid w:val="009A5F85"/>
    <w:rsid w:val="009C3892"/>
    <w:rsid w:val="009C4C00"/>
    <w:rsid w:val="009D7289"/>
    <w:rsid w:val="009E4C71"/>
    <w:rsid w:val="009F4E1B"/>
    <w:rsid w:val="00A00B10"/>
    <w:rsid w:val="00A03D28"/>
    <w:rsid w:val="00A10D56"/>
    <w:rsid w:val="00A20679"/>
    <w:rsid w:val="00A224C2"/>
    <w:rsid w:val="00A23010"/>
    <w:rsid w:val="00A3199E"/>
    <w:rsid w:val="00A36C11"/>
    <w:rsid w:val="00A42AFE"/>
    <w:rsid w:val="00A4739B"/>
    <w:rsid w:val="00A555B0"/>
    <w:rsid w:val="00A56B73"/>
    <w:rsid w:val="00A60406"/>
    <w:rsid w:val="00A65930"/>
    <w:rsid w:val="00A74489"/>
    <w:rsid w:val="00A847E0"/>
    <w:rsid w:val="00A86C80"/>
    <w:rsid w:val="00A90D43"/>
    <w:rsid w:val="00A942CA"/>
    <w:rsid w:val="00AA1ADF"/>
    <w:rsid w:val="00AA706C"/>
    <w:rsid w:val="00AB011F"/>
    <w:rsid w:val="00AB143C"/>
    <w:rsid w:val="00AB6015"/>
    <w:rsid w:val="00AB6C6D"/>
    <w:rsid w:val="00AC10AE"/>
    <w:rsid w:val="00AD770F"/>
    <w:rsid w:val="00AE0D1A"/>
    <w:rsid w:val="00B034B6"/>
    <w:rsid w:val="00B0530A"/>
    <w:rsid w:val="00B05E6E"/>
    <w:rsid w:val="00B109F4"/>
    <w:rsid w:val="00B12D71"/>
    <w:rsid w:val="00B12E1F"/>
    <w:rsid w:val="00B17664"/>
    <w:rsid w:val="00B23260"/>
    <w:rsid w:val="00B24175"/>
    <w:rsid w:val="00B266D7"/>
    <w:rsid w:val="00B27EC7"/>
    <w:rsid w:val="00B37ABF"/>
    <w:rsid w:val="00B41C37"/>
    <w:rsid w:val="00B44BE4"/>
    <w:rsid w:val="00B52EBF"/>
    <w:rsid w:val="00B538E8"/>
    <w:rsid w:val="00B562DD"/>
    <w:rsid w:val="00B56D8A"/>
    <w:rsid w:val="00B56EE8"/>
    <w:rsid w:val="00B613D6"/>
    <w:rsid w:val="00B63446"/>
    <w:rsid w:val="00B71C3A"/>
    <w:rsid w:val="00B73BB8"/>
    <w:rsid w:val="00B75C26"/>
    <w:rsid w:val="00B81C47"/>
    <w:rsid w:val="00B8488F"/>
    <w:rsid w:val="00B87A48"/>
    <w:rsid w:val="00B9371F"/>
    <w:rsid w:val="00BA003C"/>
    <w:rsid w:val="00BA00F1"/>
    <w:rsid w:val="00BA4F9E"/>
    <w:rsid w:val="00BA634F"/>
    <w:rsid w:val="00BB465E"/>
    <w:rsid w:val="00BB4C4C"/>
    <w:rsid w:val="00BC16AF"/>
    <w:rsid w:val="00BD4946"/>
    <w:rsid w:val="00BE5C3B"/>
    <w:rsid w:val="00BF264B"/>
    <w:rsid w:val="00BF6490"/>
    <w:rsid w:val="00C124B3"/>
    <w:rsid w:val="00C14153"/>
    <w:rsid w:val="00C14C1D"/>
    <w:rsid w:val="00C33B04"/>
    <w:rsid w:val="00C4118C"/>
    <w:rsid w:val="00C42F32"/>
    <w:rsid w:val="00C504E8"/>
    <w:rsid w:val="00C60E3A"/>
    <w:rsid w:val="00C7100D"/>
    <w:rsid w:val="00C74459"/>
    <w:rsid w:val="00C76E36"/>
    <w:rsid w:val="00C8169D"/>
    <w:rsid w:val="00C81C18"/>
    <w:rsid w:val="00C85F5A"/>
    <w:rsid w:val="00C86632"/>
    <w:rsid w:val="00C9560B"/>
    <w:rsid w:val="00CA73A0"/>
    <w:rsid w:val="00CB0CD5"/>
    <w:rsid w:val="00CC17E7"/>
    <w:rsid w:val="00CD01D6"/>
    <w:rsid w:val="00CD0BB0"/>
    <w:rsid w:val="00CD1C8A"/>
    <w:rsid w:val="00CD365B"/>
    <w:rsid w:val="00CD3CAD"/>
    <w:rsid w:val="00CD6CD6"/>
    <w:rsid w:val="00CD6E26"/>
    <w:rsid w:val="00CE0758"/>
    <w:rsid w:val="00CE08FD"/>
    <w:rsid w:val="00CE1EFF"/>
    <w:rsid w:val="00CE3000"/>
    <w:rsid w:val="00CE4577"/>
    <w:rsid w:val="00CF25E6"/>
    <w:rsid w:val="00D00057"/>
    <w:rsid w:val="00D0211E"/>
    <w:rsid w:val="00D026AB"/>
    <w:rsid w:val="00D06130"/>
    <w:rsid w:val="00D130D6"/>
    <w:rsid w:val="00D1406E"/>
    <w:rsid w:val="00D1542A"/>
    <w:rsid w:val="00D200D8"/>
    <w:rsid w:val="00D23ADF"/>
    <w:rsid w:val="00D411D0"/>
    <w:rsid w:val="00D42902"/>
    <w:rsid w:val="00D46F5F"/>
    <w:rsid w:val="00D51252"/>
    <w:rsid w:val="00D54787"/>
    <w:rsid w:val="00D57A11"/>
    <w:rsid w:val="00D57A4A"/>
    <w:rsid w:val="00D618EF"/>
    <w:rsid w:val="00D641CE"/>
    <w:rsid w:val="00D71379"/>
    <w:rsid w:val="00D75DC9"/>
    <w:rsid w:val="00D777F2"/>
    <w:rsid w:val="00D837B2"/>
    <w:rsid w:val="00D861BB"/>
    <w:rsid w:val="00D86A4A"/>
    <w:rsid w:val="00DA3C05"/>
    <w:rsid w:val="00DA651E"/>
    <w:rsid w:val="00DA7841"/>
    <w:rsid w:val="00DB0B66"/>
    <w:rsid w:val="00DB6524"/>
    <w:rsid w:val="00DC4A94"/>
    <w:rsid w:val="00DC535E"/>
    <w:rsid w:val="00DD077F"/>
    <w:rsid w:val="00DD33EE"/>
    <w:rsid w:val="00DE2770"/>
    <w:rsid w:val="00DE28A8"/>
    <w:rsid w:val="00DE4BFE"/>
    <w:rsid w:val="00DF37CD"/>
    <w:rsid w:val="00DF3F6E"/>
    <w:rsid w:val="00E01265"/>
    <w:rsid w:val="00E05E5C"/>
    <w:rsid w:val="00E06622"/>
    <w:rsid w:val="00E115A1"/>
    <w:rsid w:val="00E120E9"/>
    <w:rsid w:val="00E1706B"/>
    <w:rsid w:val="00E2620B"/>
    <w:rsid w:val="00E33662"/>
    <w:rsid w:val="00E341FB"/>
    <w:rsid w:val="00E35435"/>
    <w:rsid w:val="00E443FD"/>
    <w:rsid w:val="00E55050"/>
    <w:rsid w:val="00E60C6D"/>
    <w:rsid w:val="00E664FB"/>
    <w:rsid w:val="00E67B51"/>
    <w:rsid w:val="00E71629"/>
    <w:rsid w:val="00E83DA8"/>
    <w:rsid w:val="00E84ABA"/>
    <w:rsid w:val="00E86465"/>
    <w:rsid w:val="00E929F7"/>
    <w:rsid w:val="00E933BD"/>
    <w:rsid w:val="00E944CD"/>
    <w:rsid w:val="00E948AD"/>
    <w:rsid w:val="00EA3710"/>
    <w:rsid w:val="00EA5A7D"/>
    <w:rsid w:val="00EA67B6"/>
    <w:rsid w:val="00EB0DA9"/>
    <w:rsid w:val="00EB2BFB"/>
    <w:rsid w:val="00EC2ABA"/>
    <w:rsid w:val="00EC37A1"/>
    <w:rsid w:val="00ED0B1C"/>
    <w:rsid w:val="00EE594A"/>
    <w:rsid w:val="00EE7DE9"/>
    <w:rsid w:val="00EF0C39"/>
    <w:rsid w:val="00EF2FBC"/>
    <w:rsid w:val="00F02876"/>
    <w:rsid w:val="00F0320E"/>
    <w:rsid w:val="00F072F1"/>
    <w:rsid w:val="00F1186B"/>
    <w:rsid w:val="00F12701"/>
    <w:rsid w:val="00F13A90"/>
    <w:rsid w:val="00F25A3D"/>
    <w:rsid w:val="00F265C6"/>
    <w:rsid w:val="00F3368F"/>
    <w:rsid w:val="00F4465E"/>
    <w:rsid w:val="00F50E9F"/>
    <w:rsid w:val="00F5122C"/>
    <w:rsid w:val="00F53006"/>
    <w:rsid w:val="00F60B7D"/>
    <w:rsid w:val="00F60D14"/>
    <w:rsid w:val="00F62042"/>
    <w:rsid w:val="00F63896"/>
    <w:rsid w:val="00F63ADF"/>
    <w:rsid w:val="00F664B9"/>
    <w:rsid w:val="00F73EEA"/>
    <w:rsid w:val="00F82B4B"/>
    <w:rsid w:val="00F83D7A"/>
    <w:rsid w:val="00F840AF"/>
    <w:rsid w:val="00F90BC0"/>
    <w:rsid w:val="00F97635"/>
    <w:rsid w:val="00FA4970"/>
    <w:rsid w:val="00FA4ACD"/>
    <w:rsid w:val="00FA4F61"/>
    <w:rsid w:val="00FA5D72"/>
    <w:rsid w:val="00FC4530"/>
    <w:rsid w:val="00FC4CA3"/>
    <w:rsid w:val="00FF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43"/>
  </w:style>
  <w:style w:type="paragraph" w:styleId="Heading1">
    <w:name w:val="heading 1"/>
    <w:basedOn w:val="Normal"/>
    <w:link w:val="Heading1Char"/>
    <w:uiPriority w:val="9"/>
    <w:qFormat/>
    <w:rsid w:val="00356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57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57847"/>
  </w:style>
  <w:style w:type="paragraph" w:styleId="Footer">
    <w:name w:val="footer"/>
    <w:basedOn w:val="Normal"/>
    <w:link w:val="FooterChar"/>
    <w:uiPriority w:val="99"/>
    <w:unhideWhenUsed/>
    <w:rsid w:val="00957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847"/>
  </w:style>
  <w:style w:type="character" w:styleId="Hyperlink">
    <w:name w:val="Hyperlink"/>
    <w:basedOn w:val="DefaultParagraphFont"/>
    <w:uiPriority w:val="99"/>
    <w:unhideWhenUsed/>
    <w:rsid w:val="006265D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A5D72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A5D72"/>
    <w:rPr>
      <w:rFonts w:ascii="Calibri" w:hAnsi="Calibri" w:cs="Consolas"/>
      <w:szCs w:val="21"/>
      <w:lang w:val="en-US"/>
    </w:rPr>
  </w:style>
  <w:style w:type="character" w:customStyle="1" w:styleId="st">
    <w:name w:val="st"/>
    <w:basedOn w:val="DefaultParagraphFont"/>
    <w:rsid w:val="005923FE"/>
  </w:style>
  <w:style w:type="table" w:customStyle="1" w:styleId="ListTable3-Accent11">
    <w:name w:val="List Table 3 - Accent 11"/>
    <w:basedOn w:val="TableNormal"/>
    <w:uiPriority w:val="48"/>
    <w:rsid w:val="00CB0C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537B1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24C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6CE7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07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07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07E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9007E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cea.ec.europa.eu/erasmus-plus/funding/key-action-2-capacity-building-in-field-higher-education-2015_en" TargetMode="External"/><Relationship Id="rId13" Type="http://schemas.openxmlformats.org/officeDocument/2006/relationships/footer" Target="footer1.xml"/><Relationship Id="rId18" Type="http://schemas.openxmlformats.org/officeDocument/2006/relationships/hyperlink" Target="mailto:nataly1215@bigmir.net" TargetMode="External"/><Relationship Id="rId26" Type="http://schemas.openxmlformats.org/officeDocument/2006/relationships/hyperlink" Target="mailto:podgaisky@rshu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foreign-relations@osenu.org.u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goo.gl/maps/PCCh8Aio9Fx" TargetMode="External"/><Relationship Id="rId17" Type="http://schemas.openxmlformats.org/officeDocument/2006/relationships/hyperlink" Target="mailto:kalinka_kuzmova@abv.bg" TargetMode="External"/><Relationship Id="rId25" Type="http://schemas.openxmlformats.org/officeDocument/2006/relationships/hyperlink" Target="mailto:a.krylov@rsh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yatoslav.tyuryakov@fmi.fi" TargetMode="External"/><Relationship Id="rId20" Type="http://schemas.openxmlformats.org/officeDocument/2006/relationships/hyperlink" Target="mailto:rector@odeku.edu.u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maps/aooBj54Syg92" TargetMode="External"/><Relationship Id="rId24" Type="http://schemas.openxmlformats.org/officeDocument/2006/relationships/hyperlink" Target="mailto:alumn2007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rgej.zilitinkevich@fmi.fi" TargetMode="External"/><Relationship Id="rId23" Type="http://schemas.openxmlformats.org/officeDocument/2006/relationships/hyperlink" Target="mailto:vents-pils@yandex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goo.gl/maps/jde8K1ciWUn" TargetMode="External"/><Relationship Id="rId19" Type="http://schemas.openxmlformats.org/officeDocument/2006/relationships/hyperlink" Target="mailto:nataly1215@bigmi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-plovdiv.bg" TargetMode="External"/><Relationship Id="rId14" Type="http://schemas.openxmlformats.org/officeDocument/2006/relationships/header" Target="header1.xml"/><Relationship Id="rId22" Type="http://schemas.openxmlformats.org/officeDocument/2006/relationships/hyperlink" Target="mailto:tempo2007@meta.ua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EF9B-0D00-40A7-80D2-66A33514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NERCI</dc:creator>
  <cp:lastModifiedBy>tyuryako</cp:lastModifiedBy>
  <cp:revision>14</cp:revision>
  <cp:lastPrinted>2017-01-22T16:05:00Z</cp:lastPrinted>
  <dcterms:created xsi:type="dcterms:W3CDTF">2017-10-03T19:07:00Z</dcterms:created>
  <dcterms:modified xsi:type="dcterms:W3CDTF">2017-10-04T23:05:00Z</dcterms:modified>
</cp:coreProperties>
</file>